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AF154D" w14:textId="77777777" w:rsidR="006C55FB" w:rsidRDefault="006C55FB" w:rsidP="006C55FB">
      <w:pPr>
        <w:pStyle w:val="01-Headline"/>
        <w:rPr>
          <w:rFonts w:asciiTheme="minorHAnsi" w:hAnsiTheme="minorHAnsi"/>
          <w:sz w:val="24"/>
          <w:szCs w:val="24"/>
        </w:rPr>
      </w:pPr>
      <w:r w:rsidRPr="00725226">
        <w:t>Neuer AUMOVIO-Aufsichtsrat nimmt seine Arbeit auf</w:t>
      </w:r>
    </w:p>
    <w:p w14:paraId="25530A6E" w14:textId="77777777" w:rsidR="006C55FB" w:rsidRPr="006C55FB" w:rsidRDefault="006C55FB" w:rsidP="006C55FB">
      <w:pPr>
        <w:pStyle w:val="02-Bullet"/>
        <w:rPr>
          <w:rStyle w:val="Fett"/>
        </w:rPr>
      </w:pPr>
      <w:r w:rsidRPr="006C55FB">
        <w:rPr>
          <w:rStyle w:val="Fett"/>
        </w:rPr>
        <w:t>Der neue 16-köpfige und paritätisch besetzte Aufsichtsrat der AUMOVIO SE hat sich konstituiert</w:t>
      </w:r>
    </w:p>
    <w:p w14:paraId="7DC3F2C7" w14:textId="77777777" w:rsidR="006C55FB" w:rsidRPr="006C55FB" w:rsidRDefault="006C55FB" w:rsidP="006C55FB">
      <w:pPr>
        <w:pStyle w:val="02-Bullet"/>
        <w:rPr>
          <w:rStyle w:val="Fett"/>
        </w:rPr>
      </w:pPr>
      <w:r w:rsidRPr="006C55FB">
        <w:rPr>
          <w:rStyle w:val="Fett"/>
        </w:rPr>
        <w:t>Zustimmung zur weiteren Verfolgung des Börsengang</w:t>
      </w:r>
    </w:p>
    <w:p w14:paraId="6145ADCF" w14:textId="77777777" w:rsidR="006C55FB" w:rsidRPr="006C55FB" w:rsidRDefault="006C55FB" w:rsidP="006C55FB">
      <w:pPr>
        <w:pStyle w:val="02-Bullet"/>
        <w:rPr>
          <w:rStyle w:val="Fett"/>
        </w:rPr>
      </w:pPr>
      <w:r w:rsidRPr="006C55FB">
        <w:rPr>
          <w:rStyle w:val="Fett"/>
        </w:rPr>
        <w:t>Stefan E. Buchner zum Vorsitzenden des Aufsichtsrats und IG-Metall-Vorsitzende Christiane Benner zur Stellvertreterin gewählt</w:t>
      </w:r>
    </w:p>
    <w:p w14:paraId="5183B29C" w14:textId="4929BF3B" w:rsidR="00C469D7" w:rsidRPr="006C55FB" w:rsidRDefault="006C55FB" w:rsidP="006C55FB">
      <w:pPr>
        <w:pStyle w:val="02-Bullet"/>
      </w:pPr>
      <w:r w:rsidRPr="006C55FB">
        <w:rPr>
          <w:rStyle w:val="Fett"/>
        </w:rPr>
        <w:t>Aufsichtsrat richtet Ausschüsse ein und wählt deren Vorsitzende</w:t>
      </w:r>
    </w:p>
    <w:p w14:paraId="2E52989D" w14:textId="77777777" w:rsidR="006C55FB" w:rsidRDefault="006C55FB" w:rsidP="00400CF0">
      <w:pPr>
        <w:pStyle w:val="11-Text"/>
        <w:rPr>
          <w:b/>
          <w:bCs/>
        </w:rPr>
      </w:pPr>
    </w:p>
    <w:p w14:paraId="38C27122" w14:textId="77777777" w:rsidR="006C55FB" w:rsidRDefault="006C55FB" w:rsidP="006C55FB">
      <w:pPr>
        <w:pStyle w:val="11-Text"/>
      </w:pPr>
      <w:r w:rsidRPr="4D7DE660">
        <w:t xml:space="preserve">Frankfurt am Main, 05. September 2025. Der Aufsichtsrat der </w:t>
      </w:r>
      <w:r>
        <w:t>AUMOVIO</w:t>
      </w:r>
      <w:r w:rsidRPr="4D7DE660">
        <w:t xml:space="preserve"> hat in seiner heutigen konstituierenden Sitzung dem Beschluss des Vorstands zugestimmt, die Börsennotierung an der Frankfurter Wertpapierbörse </w:t>
      </w:r>
      <w:r>
        <w:t>voranzutreiben</w:t>
      </w:r>
      <w:r w:rsidRPr="4D7DE660">
        <w:t xml:space="preserve">. </w:t>
      </w:r>
      <w:r>
        <w:t>Die Notierung an der Börse in Frankfurt</w:t>
      </w:r>
      <w:r w:rsidRPr="4D7DE660">
        <w:t xml:space="preserve"> ist für den 18. September </w:t>
      </w:r>
      <w:r>
        <w:t>geplant</w:t>
      </w:r>
      <w:r w:rsidRPr="4D7DE660">
        <w:t xml:space="preserve">. </w:t>
      </w:r>
    </w:p>
    <w:p w14:paraId="167AED6F" w14:textId="77777777" w:rsidR="006C55FB" w:rsidRPr="00770BA2" w:rsidRDefault="006C55FB" w:rsidP="006C55FB">
      <w:pPr>
        <w:pStyle w:val="11-Text"/>
      </w:pPr>
      <w:r>
        <w:t>Stefan E. Buchner wurde zum Vorsitzenden des Kontrollgremiums gewählt. Seine Stellvertreterin ist Christiane Benner, Vorsitzende der IG Metall. Dem Gremium gehören jeweils acht Vertreter der Anteilseigner und der Arbeitnehmer an. Die paritätische Besetzung durch Anteilseigener- und Arbeitnehmervertreter erfolgt auf Basis der Mitbestimmungsvereinbarung für die AUMOVIO SE.</w:t>
      </w:r>
    </w:p>
    <w:p w14:paraId="04F38B20" w14:textId="77777777" w:rsidR="006C55FB" w:rsidRPr="00770BA2" w:rsidRDefault="006C55FB" w:rsidP="006C55FB">
      <w:pPr>
        <w:pStyle w:val="11-Text"/>
      </w:pPr>
      <w:r>
        <w:t xml:space="preserve">Dem Aufsichtsrat der AUMOVIO gehören folgende </w:t>
      </w:r>
      <w:proofErr w:type="spellStart"/>
      <w:r>
        <w:t>Anteilseignervertreter</w:t>
      </w:r>
      <w:proofErr w:type="spellEnd"/>
      <w:r>
        <w:t xml:space="preserve"> an:</w:t>
      </w:r>
    </w:p>
    <w:p w14:paraId="0E2D0F43" w14:textId="77777777" w:rsidR="006C55FB" w:rsidRDefault="006C55FB" w:rsidP="006C55FB">
      <w:pPr>
        <w:pStyle w:val="11-Text"/>
        <w:numPr>
          <w:ilvl w:val="0"/>
          <w:numId w:val="10"/>
        </w:numPr>
        <w:tabs>
          <w:tab w:val="clear" w:pos="7369"/>
        </w:tabs>
        <w:ind w:right="1985"/>
      </w:pPr>
      <w:r>
        <w:t xml:space="preserve">Stefan E. Buchner, ehemaliges Mitglied des Vorstands der Daimler Truck AG und ehemaliges Mitglied des </w:t>
      </w:r>
      <w:proofErr w:type="spellStart"/>
      <w:r>
        <w:t>Aufsichstrates</w:t>
      </w:r>
      <w:proofErr w:type="spellEnd"/>
      <w:r>
        <w:t xml:space="preserve"> der Continental Aktiengesellschaft</w:t>
      </w:r>
    </w:p>
    <w:p w14:paraId="71AF3F80" w14:textId="77777777" w:rsidR="006C55FB" w:rsidRPr="00770BA2" w:rsidRDefault="006C55FB" w:rsidP="006C55FB">
      <w:pPr>
        <w:pStyle w:val="11-Text"/>
        <w:numPr>
          <w:ilvl w:val="0"/>
          <w:numId w:val="10"/>
        </w:numPr>
        <w:tabs>
          <w:tab w:val="clear" w:pos="7369"/>
        </w:tabs>
        <w:ind w:left="714" w:right="1985" w:hanging="357"/>
      </w:pPr>
      <w:r w:rsidRPr="00770BA2">
        <w:t xml:space="preserve">Claus Bauer, </w:t>
      </w:r>
      <w:r>
        <w:t>ehemaliger</w:t>
      </w:r>
      <w:r w:rsidRPr="00770BA2">
        <w:t xml:space="preserve"> Vorstand </w:t>
      </w:r>
      <w:r>
        <w:t xml:space="preserve">für </w:t>
      </w:r>
      <w:r w:rsidRPr="00770BA2">
        <w:t>Finanzen</w:t>
      </w:r>
      <w:r>
        <w:t xml:space="preserve"> der</w:t>
      </w:r>
      <w:r w:rsidRPr="00770BA2">
        <w:t xml:space="preserve"> Schaeffler AG</w:t>
      </w:r>
    </w:p>
    <w:p w14:paraId="6B23FA3F" w14:textId="77777777" w:rsidR="006C55FB" w:rsidRPr="00770BA2" w:rsidRDefault="006C55FB" w:rsidP="006C55FB">
      <w:pPr>
        <w:pStyle w:val="11-Text"/>
        <w:numPr>
          <w:ilvl w:val="0"/>
          <w:numId w:val="10"/>
        </w:numPr>
        <w:tabs>
          <w:tab w:val="clear" w:pos="7369"/>
        </w:tabs>
        <w:ind w:left="714" w:right="1985" w:hanging="357"/>
      </w:pPr>
      <w:r w:rsidRPr="00770BA2">
        <w:t>Prof. Dr. Sabina Jeschke, Vorstandsvorsitzende KI Park e.V.</w:t>
      </w:r>
    </w:p>
    <w:p w14:paraId="5E4440B1" w14:textId="77777777" w:rsidR="006C55FB" w:rsidRPr="00770BA2" w:rsidRDefault="006C55FB" w:rsidP="006C55FB">
      <w:pPr>
        <w:pStyle w:val="11-Text"/>
        <w:numPr>
          <w:ilvl w:val="0"/>
          <w:numId w:val="10"/>
        </w:numPr>
        <w:tabs>
          <w:tab w:val="clear" w:pos="7369"/>
        </w:tabs>
        <w:ind w:left="714" w:right="1985" w:hanging="357"/>
      </w:pPr>
      <w:r w:rsidRPr="00770BA2">
        <w:t xml:space="preserve">Dr. Petra Mayer, </w:t>
      </w:r>
      <w:r>
        <w:t>Mitglied des Vorstands (COO)</w:t>
      </w:r>
      <w:r w:rsidRPr="00770BA2">
        <w:t xml:space="preserve"> der Deutz AG</w:t>
      </w:r>
    </w:p>
    <w:p w14:paraId="7B729F3D" w14:textId="77777777" w:rsidR="006C55FB" w:rsidRPr="00770BA2" w:rsidRDefault="006C55FB" w:rsidP="006C55FB">
      <w:pPr>
        <w:pStyle w:val="11-Text"/>
        <w:numPr>
          <w:ilvl w:val="0"/>
          <w:numId w:val="10"/>
        </w:numPr>
        <w:tabs>
          <w:tab w:val="clear" w:pos="7369"/>
        </w:tabs>
        <w:ind w:left="714" w:right="1985" w:hanging="357"/>
      </w:pPr>
      <w:r w:rsidRPr="00770BA2">
        <w:t>Klaus Rosenfeld, Vorstandsvorsitzender der Schaeffler AG</w:t>
      </w:r>
    </w:p>
    <w:p w14:paraId="7753D84D" w14:textId="77777777" w:rsidR="006C55FB" w:rsidRDefault="006C55FB" w:rsidP="006C55FB">
      <w:pPr>
        <w:pStyle w:val="11-Text"/>
        <w:numPr>
          <w:ilvl w:val="0"/>
          <w:numId w:val="10"/>
        </w:numPr>
        <w:tabs>
          <w:tab w:val="clear" w:pos="7369"/>
        </w:tabs>
        <w:ind w:left="714" w:right="1985" w:hanging="357"/>
      </w:pPr>
      <w:r>
        <w:t xml:space="preserve">Georg F. W. Schaeffler, </w:t>
      </w:r>
      <w:r w:rsidRPr="0090739A">
        <w:t xml:space="preserve">Aufsichtsratsvorsitzender der Schaeffler AG und Gesellschafter der Schaeffler Gruppe </w:t>
      </w:r>
    </w:p>
    <w:p w14:paraId="669DE699" w14:textId="77777777" w:rsidR="006C55FB" w:rsidRPr="00770BA2" w:rsidRDefault="006C55FB" w:rsidP="006C55FB">
      <w:pPr>
        <w:pStyle w:val="11-Text"/>
        <w:numPr>
          <w:ilvl w:val="0"/>
          <w:numId w:val="10"/>
        </w:numPr>
        <w:tabs>
          <w:tab w:val="clear" w:pos="7369"/>
        </w:tabs>
        <w:ind w:left="714" w:right="1985" w:hanging="357"/>
      </w:pPr>
      <w:r>
        <w:t xml:space="preserve">Robin J. Stalker, Mitglied des Aufsichtsrats der Schaeffler AG und der </w:t>
      </w:r>
      <w:r w:rsidRPr="006514B8">
        <w:t>Schmitz Cargobull AG</w:t>
      </w:r>
    </w:p>
    <w:p w14:paraId="52A479AF" w14:textId="77777777" w:rsidR="006C55FB" w:rsidRPr="00770BA2" w:rsidRDefault="006C55FB" w:rsidP="006C55FB">
      <w:pPr>
        <w:pStyle w:val="11-Text"/>
        <w:numPr>
          <w:ilvl w:val="0"/>
          <w:numId w:val="10"/>
        </w:numPr>
        <w:tabs>
          <w:tab w:val="clear" w:pos="7369"/>
        </w:tabs>
        <w:ind w:left="714" w:right="1985" w:hanging="357"/>
      </w:pPr>
      <w:r>
        <w:t xml:space="preserve">Prof. Dr. Katja Windt, Geschäftsführerin der SMS </w:t>
      </w:r>
      <w:proofErr w:type="spellStart"/>
      <w:r>
        <w:t>group</w:t>
      </w:r>
      <w:proofErr w:type="spellEnd"/>
      <w:r>
        <w:t xml:space="preserve"> GmbH</w:t>
      </w:r>
    </w:p>
    <w:p w14:paraId="0ADD2351" w14:textId="77777777" w:rsidR="006C55FB" w:rsidRPr="00770BA2" w:rsidRDefault="006C55FB" w:rsidP="006C55FB">
      <w:pPr>
        <w:pStyle w:val="11-Text"/>
      </w:pPr>
      <w:r>
        <w:t>Der Arbeitnehmerseite gehören folgende Arbeitnehmervertreter an:</w:t>
      </w:r>
    </w:p>
    <w:p w14:paraId="60A08DC0" w14:textId="77777777" w:rsidR="006C55FB" w:rsidRDefault="006C55FB" w:rsidP="006C55FB">
      <w:pPr>
        <w:pStyle w:val="11-Text"/>
        <w:numPr>
          <w:ilvl w:val="0"/>
          <w:numId w:val="10"/>
        </w:numPr>
        <w:tabs>
          <w:tab w:val="clear" w:pos="7369"/>
        </w:tabs>
      </w:pPr>
      <w:r w:rsidRPr="00770BA2">
        <w:t>Christiane Benner, Vorsitzende der IG Metall</w:t>
      </w:r>
    </w:p>
    <w:p w14:paraId="0A6AE8DA" w14:textId="77777777" w:rsidR="006C55FB" w:rsidRPr="00770BA2" w:rsidRDefault="006C55FB" w:rsidP="006C55FB">
      <w:pPr>
        <w:pStyle w:val="11-Text"/>
        <w:numPr>
          <w:ilvl w:val="0"/>
          <w:numId w:val="10"/>
        </w:numPr>
        <w:tabs>
          <w:tab w:val="clear" w:pos="7369"/>
        </w:tabs>
      </w:pPr>
      <w:r w:rsidRPr="00770BA2">
        <w:t>Clarissa Bader, Bezirkssekretärin betriebliche Tarifpolitik IG Metall Bezirk Mitte</w:t>
      </w:r>
    </w:p>
    <w:p w14:paraId="4273AE77" w14:textId="77777777" w:rsidR="006C55FB" w:rsidRPr="00C97AFC" w:rsidRDefault="006C55FB" w:rsidP="006C55FB">
      <w:pPr>
        <w:pStyle w:val="11-Text"/>
        <w:numPr>
          <w:ilvl w:val="0"/>
          <w:numId w:val="10"/>
        </w:numPr>
        <w:tabs>
          <w:tab w:val="clear" w:pos="7369"/>
        </w:tabs>
        <w:rPr>
          <w:lang w:val="en-US"/>
        </w:rPr>
      </w:pPr>
      <w:r w:rsidRPr="7D936BE9">
        <w:rPr>
          <w:lang w:val="en-US"/>
        </w:rPr>
        <w:t xml:space="preserve">Radu-Ioan </w:t>
      </w:r>
      <w:proofErr w:type="spellStart"/>
      <w:r w:rsidRPr="7D936BE9">
        <w:rPr>
          <w:lang w:val="en-US"/>
        </w:rPr>
        <w:t>Catanet</w:t>
      </w:r>
      <w:proofErr w:type="spellEnd"/>
      <w:r w:rsidRPr="7D936BE9">
        <w:rPr>
          <w:lang w:val="en-US"/>
        </w:rPr>
        <w:t xml:space="preserve">, </w:t>
      </w:r>
      <w:proofErr w:type="spellStart"/>
      <w:r w:rsidRPr="7D936BE9">
        <w:rPr>
          <w:lang w:val="en-US"/>
        </w:rPr>
        <w:t>Systemingenieur</w:t>
      </w:r>
      <w:proofErr w:type="spellEnd"/>
      <w:r w:rsidRPr="7D936BE9">
        <w:rPr>
          <w:lang w:val="en-US"/>
        </w:rPr>
        <w:t xml:space="preserve"> (Timisoara, </w:t>
      </w:r>
      <w:proofErr w:type="spellStart"/>
      <w:r w:rsidRPr="7D936BE9">
        <w:rPr>
          <w:lang w:val="en-US"/>
        </w:rPr>
        <w:t>Rumänien</w:t>
      </w:r>
      <w:proofErr w:type="spellEnd"/>
      <w:r w:rsidRPr="7D936BE9">
        <w:rPr>
          <w:lang w:val="en-US"/>
        </w:rPr>
        <w:t>)</w:t>
      </w:r>
    </w:p>
    <w:p w14:paraId="6AF8D8B4" w14:textId="77777777" w:rsidR="006C55FB" w:rsidRPr="00770BA2" w:rsidRDefault="006C55FB" w:rsidP="006C55FB">
      <w:pPr>
        <w:pStyle w:val="11-Text"/>
        <w:numPr>
          <w:ilvl w:val="0"/>
          <w:numId w:val="10"/>
        </w:numPr>
        <w:tabs>
          <w:tab w:val="clear" w:pos="7369"/>
        </w:tabs>
      </w:pPr>
      <w:r>
        <w:t xml:space="preserve">Joachim </w:t>
      </w:r>
      <w:proofErr w:type="spellStart"/>
      <w:r>
        <w:t>Dratwa</w:t>
      </w:r>
      <w:proofErr w:type="spellEnd"/>
      <w:r>
        <w:t>, Betriebsrat (Regensburg, Deutschland)</w:t>
      </w:r>
    </w:p>
    <w:p w14:paraId="679E6A8C" w14:textId="77777777" w:rsidR="006C55FB" w:rsidRPr="00770BA2" w:rsidRDefault="006C55FB" w:rsidP="006C55FB">
      <w:pPr>
        <w:pStyle w:val="11-Text"/>
        <w:numPr>
          <w:ilvl w:val="0"/>
          <w:numId w:val="10"/>
        </w:numPr>
        <w:tabs>
          <w:tab w:val="clear" w:pos="7369"/>
        </w:tabs>
      </w:pPr>
      <w:r w:rsidRPr="4D7DE660">
        <w:t>G</w:t>
      </w:r>
      <w:r w:rsidRPr="4D7DE660">
        <w:rPr>
          <w:rFonts w:ascii="Calibri" w:hAnsi="Calibri" w:cs="Calibri"/>
        </w:rPr>
        <w:t>á</w:t>
      </w:r>
      <w:r w:rsidRPr="4D7DE660">
        <w:t xml:space="preserve">bor </w:t>
      </w:r>
      <w:proofErr w:type="spellStart"/>
      <w:r w:rsidRPr="4D7DE660">
        <w:t>Guzslov</w:t>
      </w:r>
      <w:r w:rsidRPr="4D7DE660">
        <w:rPr>
          <w:rFonts w:ascii="Calibri" w:hAnsi="Calibri" w:cs="Calibri"/>
        </w:rPr>
        <w:t>á</w:t>
      </w:r>
      <w:r w:rsidRPr="4D7DE660">
        <w:t>n</w:t>
      </w:r>
      <w:proofErr w:type="spellEnd"/>
      <w:r w:rsidRPr="4D7DE660">
        <w:t>, Vorsitzender des Betriebsrats (Veszpr</w:t>
      </w:r>
      <w:r w:rsidRPr="4D7DE660">
        <w:rPr>
          <w:rFonts w:ascii="Calibri" w:hAnsi="Calibri" w:cs="Calibri"/>
        </w:rPr>
        <w:t>é</w:t>
      </w:r>
      <w:r w:rsidRPr="4D7DE660">
        <w:t>m, Ungarn)</w:t>
      </w:r>
    </w:p>
    <w:p w14:paraId="436A721F" w14:textId="77777777" w:rsidR="006C55FB" w:rsidRPr="00770BA2" w:rsidRDefault="006C55FB" w:rsidP="006C55FB">
      <w:pPr>
        <w:pStyle w:val="11-Text"/>
        <w:numPr>
          <w:ilvl w:val="0"/>
          <w:numId w:val="10"/>
        </w:numPr>
        <w:tabs>
          <w:tab w:val="clear" w:pos="7369"/>
        </w:tabs>
      </w:pPr>
      <w:r>
        <w:t xml:space="preserve">Michael </w:t>
      </w:r>
      <w:proofErr w:type="spellStart"/>
      <w:r>
        <w:t>Iglhaut</w:t>
      </w:r>
      <w:proofErr w:type="spellEnd"/>
      <w:r>
        <w:t>, Vorsitzender des Gesamtbetriebsrats Continental Automotive Technologies GmbH (Frankfurt, Deutschland)</w:t>
      </w:r>
    </w:p>
    <w:p w14:paraId="65A8F35D" w14:textId="77777777" w:rsidR="006C55FB" w:rsidRPr="00770BA2" w:rsidRDefault="006C55FB" w:rsidP="006C55FB">
      <w:pPr>
        <w:pStyle w:val="11-Text"/>
        <w:numPr>
          <w:ilvl w:val="0"/>
          <w:numId w:val="10"/>
        </w:numPr>
        <w:tabs>
          <w:tab w:val="clear" w:pos="7369"/>
        </w:tabs>
      </w:pPr>
      <w:proofErr w:type="spellStart"/>
      <w:r>
        <w:t>Ionut</w:t>
      </w:r>
      <w:proofErr w:type="spellEnd"/>
      <w:r>
        <w:t xml:space="preserve">-Sergiu </w:t>
      </w:r>
      <w:proofErr w:type="spellStart"/>
      <w:r>
        <w:t>Istrati</w:t>
      </w:r>
      <w:proofErr w:type="spellEnd"/>
      <w:r>
        <w:t>, Maschinenbauingenieur (</w:t>
      </w:r>
      <w:proofErr w:type="spellStart"/>
      <w:r>
        <w:t>Iasi</w:t>
      </w:r>
      <w:proofErr w:type="spellEnd"/>
      <w:r>
        <w:t xml:space="preserve">, Rumänien) </w:t>
      </w:r>
    </w:p>
    <w:p w14:paraId="1D8D2A67" w14:textId="77777777" w:rsidR="006C55FB" w:rsidRPr="00770BA2" w:rsidRDefault="006C55FB" w:rsidP="006C55FB">
      <w:pPr>
        <w:pStyle w:val="11-Text"/>
        <w:numPr>
          <w:ilvl w:val="0"/>
          <w:numId w:val="10"/>
        </w:numPr>
        <w:tabs>
          <w:tab w:val="clear" w:pos="7369"/>
        </w:tabs>
      </w:pPr>
      <w:r>
        <w:lastRenderedPageBreak/>
        <w:t>Carmen Löffler, Vorsitzende des Betriebsrats (Ingolstadt, Deutschland)</w:t>
      </w:r>
    </w:p>
    <w:p w14:paraId="4BA06F4F" w14:textId="77777777" w:rsidR="006C55FB" w:rsidRPr="00770BA2" w:rsidRDefault="006C55FB" w:rsidP="006C55FB">
      <w:pPr>
        <w:pStyle w:val="11-Text"/>
      </w:pPr>
      <w:r>
        <w:t xml:space="preserve">Der Aufsichtsrat hat zur effektiven Aufgabenerfüllung zugleich Ausschüsse eingerichtet. Stefan E. Buchner hat dabei auch den Vorsitz im Präsidialausschuss sowie im Nominierungsausschuss inne. </w:t>
      </w:r>
    </w:p>
    <w:p w14:paraId="64DB04E3" w14:textId="66ED2CF6" w:rsidR="006C55FB" w:rsidRPr="00770BA2" w:rsidRDefault="006C55FB" w:rsidP="006C55FB">
      <w:pPr>
        <w:pStyle w:val="11-Text"/>
      </w:pPr>
      <w:r w:rsidRPr="4D7DE660">
        <w:t xml:space="preserve">Zum Vorsitzenden des Prüfungsausschusses wurde Robin J. Stalker gewählt. Der </w:t>
      </w:r>
      <w:r w:rsidR="007D6A91">
        <w:t xml:space="preserve">Betriebswirt und </w:t>
      </w:r>
      <w:r w:rsidR="007D6A91" w:rsidRPr="007D6A91">
        <w:t xml:space="preserve">Chartered Accountant </w:t>
      </w:r>
      <w:r w:rsidRPr="4D7DE660">
        <w:t xml:space="preserve">war 16 Jahre Finanzvorstand der adidas AG und ist Vorsitzender der Prüfungsausschüsse der Schaeffler AG und der Schmitz Cargobull AG. Zusätzlich fungiert er als </w:t>
      </w:r>
      <w:r>
        <w:t>Vorsitzender</w:t>
      </w:r>
      <w:r w:rsidRPr="4D7DE660">
        <w:t xml:space="preserve"> </w:t>
      </w:r>
      <w:r>
        <w:t>des</w:t>
      </w:r>
      <w:r w:rsidRPr="4D7DE660">
        <w:t xml:space="preserve"> Board </w:t>
      </w:r>
      <w:proofErr w:type="spellStart"/>
      <w:r w:rsidRPr="4D7DE660">
        <w:t>of</w:t>
      </w:r>
      <w:proofErr w:type="spellEnd"/>
      <w:r w:rsidRPr="4D7DE660">
        <w:t xml:space="preserve"> Trustees </w:t>
      </w:r>
      <w:proofErr w:type="spellStart"/>
      <w:r w:rsidRPr="4D7DE660">
        <w:t>of</w:t>
      </w:r>
      <w:proofErr w:type="spellEnd"/>
      <w:r w:rsidRPr="4D7DE660">
        <w:t xml:space="preserve"> Accounting </w:t>
      </w:r>
      <w:proofErr w:type="spellStart"/>
      <w:r w:rsidRPr="4D7DE660">
        <w:t>for</w:t>
      </w:r>
      <w:proofErr w:type="spellEnd"/>
      <w:r w:rsidRPr="4D7DE660">
        <w:t xml:space="preserve"> </w:t>
      </w:r>
      <w:proofErr w:type="spellStart"/>
      <w:r w:rsidRPr="4D7DE660">
        <w:t>Sustainability</w:t>
      </w:r>
      <w:proofErr w:type="spellEnd"/>
      <w:r w:rsidRPr="4D7DE660">
        <w:t xml:space="preserve">. </w:t>
      </w:r>
      <w:r>
        <w:t>Mit ihm</w:t>
      </w:r>
      <w:r w:rsidRPr="4D7DE660">
        <w:t xml:space="preserve"> ist sichergestellt, dass </w:t>
      </w:r>
      <w:r>
        <w:t>den</w:t>
      </w:r>
      <w:r w:rsidRPr="4D7DE660">
        <w:t xml:space="preserve"> Anforderungen </w:t>
      </w:r>
      <w:r>
        <w:t xml:space="preserve">nach Gesetz und </w:t>
      </w:r>
      <w:r w:rsidRPr="4D7DE660">
        <w:t>Deutsche</w:t>
      </w:r>
      <w:r>
        <w:t>m</w:t>
      </w:r>
      <w:r w:rsidRPr="4D7DE660">
        <w:t xml:space="preserve"> Corporate </w:t>
      </w:r>
      <w:proofErr w:type="spellStart"/>
      <w:r w:rsidRPr="4D7DE660">
        <w:t>Governance</w:t>
      </w:r>
      <w:proofErr w:type="spellEnd"/>
      <w:r w:rsidRPr="4D7DE660">
        <w:t xml:space="preserve"> Kodex an den Sachverstand auf </w:t>
      </w:r>
      <w:r>
        <w:t>den</w:t>
      </w:r>
      <w:r w:rsidRPr="4D7DE660">
        <w:t xml:space="preserve"> Gebiet</w:t>
      </w:r>
      <w:r>
        <w:t>en</w:t>
      </w:r>
      <w:r w:rsidRPr="4D7DE660">
        <w:t xml:space="preserve"> der Rechnungslegung und </w:t>
      </w:r>
      <w:r>
        <w:t xml:space="preserve">der </w:t>
      </w:r>
      <w:r w:rsidRPr="4D7DE660">
        <w:t xml:space="preserve">Abschlussprüfung vollumfänglich </w:t>
      </w:r>
      <w:r>
        <w:t>Rechnung getragen wird</w:t>
      </w:r>
      <w:r w:rsidRPr="4D7DE660">
        <w:t>.</w:t>
      </w:r>
    </w:p>
    <w:p w14:paraId="4157547A" w14:textId="77777777" w:rsidR="006C55FB" w:rsidRPr="00770FD0" w:rsidRDefault="006C55FB" w:rsidP="006C55FB">
      <w:pPr>
        <w:pStyle w:val="11-Text"/>
      </w:pPr>
      <w:r w:rsidRPr="00770BA2">
        <w:t>Prof. Dr. Sabina Jeschke übern</w:t>
      </w:r>
      <w:r>
        <w:t>i</w:t>
      </w:r>
      <w:r w:rsidRPr="00770BA2">
        <w:t>m</w:t>
      </w:r>
      <w:r>
        <w:t>mt</w:t>
      </w:r>
      <w:r w:rsidRPr="00770BA2">
        <w:t xml:space="preserve"> den Vorsitz im Technologieausschuss, </w:t>
      </w:r>
      <w:r>
        <w:t>der</w:t>
      </w:r>
      <w:r w:rsidRPr="00770BA2">
        <w:t xml:space="preserve"> den Aufsichtsrat mit technologischer Expertise unterstützt.</w:t>
      </w:r>
      <w:r>
        <w:t xml:space="preserve"> </w:t>
      </w:r>
    </w:p>
    <w:p w14:paraId="4A603CFE" w14:textId="64A03630" w:rsidR="00CE71A9" w:rsidRDefault="00CE71A9" w:rsidP="000141A0">
      <w:pPr>
        <w:ind w:right="1840"/>
        <w:rPr>
          <w:rFonts w:asciiTheme="majorHAnsi" w:eastAsia="Calibri" w:hAnsiTheme="majorHAnsi" w:cs="Times New Roman"/>
          <w:sz w:val="14"/>
          <w:szCs w:val="14"/>
          <w:lang w:eastAsia="de-DE"/>
        </w:rPr>
      </w:pPr>
      <w:r w:rsidRPr="0029050E">
        <w:rPr>
          <w:rFonts w:asciiTheme="majorHAnsi" w:eastAsia="Calibri" w:hAnsiTheme="majorHAnsi" w:cs="Times New Roman"/>
          <w:sz w:val="14"/>
          <w:szCs w:val="14"/>
          <w:lang w:eastAsia="de-DE"/>
        </w:rPr>
        <w:t>AUMOVIO führt mit dem Spin-off im September 2025 das Geschäft des ehemaligen Continental-Unternehmensbereichs Automotive als eigenständiges Unternehmen</w:t>
      </w:r>
      <w:r w:rsidR="003735B9">
        <w:rPr>
          <w:rFonts w:asciiTheme="majorHAnsi" w:eastAsia="Calibri" w:hAnsiTheme="majorHAnsi" w:cs="Times New Roman"/>
          <w:sz w:val="14"/>
          <w:szCs w:val="14"/>
          <w:lang w:eastAsia="de-DE"/>
        </w:rPr>
        <w:t xml:space="preserve"> fort</w:t>
      </w:r>
      <w:r w:rsidRPr="0029050E">
        <w:rPr>
          <w:rFonts w:asciiTheme="majorHAnsi" w:eastAsia="Calibri" w:hAnsiTheme="majorHAnsi" w:cs="Times New Roman"/>
          <w:sz w:val="14"/>
          <w:szCs w:val="14"/>
          <w:lang w:eastAsia="de-DE"/>
        </w:rPr>
        <w:t>.</w:t>
      </w:r>
      <w:r w:rsidR="00FE6FD7">
        <w:rPr>
          <w:rFonts w:asciiTheme="majorHAnsi" w:eastAsia="Calibri" w:hAnsiTheme="majorHAnsi" w:cs="Times New Roman"/>
          <w:sz w:val="14"/>
          <w:szCs w:val="14"/>
          <w:lang w:eastAsia="de-DE"/>
        </w:rPr>
        <w:t xml:space="preserve"> </w:t>
      </w:r>
      <w:r w:rsidRPr="0029050E">
        <w:rPr>
          <w:rFonts w:asciiTheme="majorHAnsi" w:eastAsia="Calibri" w:hAnsiTheme="majorHAnsi" w:cs="Times New Roman"/>
          <w:sz w:val="14"/>
          <w:szCs w:val="14"/>
          <w:lang w:eastAsia="de-DE"/>
        </w:rPr>
        <w:t xml:space="preserve">Das Technologie- und Elektronikunternehmen bietet ein breites Portfolio für eine sichere, begeisternde, vernetzte und autonome Mobilität. Dazu gehören Sensorlösungen, Displays, Brems- und Komfortsysteme sowie </w:t>
      </w:r>
      <w:r w:rsidR="003735B9">
        <w:rPr>
          <w:rFonts w:asciiTheme="majorHAnsi" w:eastAsia="Calibri" w:hAnsiTheme="majorHAnsi" w:cs="Times New Roman"/>
          <w:sz w:val="14"/>
          <w:szCs w:val="14"/>
          <w:lang w:eastAsia="de-DE"/>
        </w:rPr>
        <w:t xml:space="preserve">eine </w:t>
      </w:r>
      <w:r w:rsidRPr="0029050E">
        <w:rPr>
          <w:rFonts w:asciiTheme="majorHAnsi" w:eastAsia="Calibri" w:hAnsiTheme="majorHAnsi" w:cs="Times New Roman"/>
          <w:sz w:val="14"/>
          <w:szCs w:val="14"/>
          <w:lang w:eastAsia="de-DE"/>
        </w:rPr>
        <w:t xml:space="preserve">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 </w:t>
      </w:r>
    </w:p>
    <w:p w14:paraId="147CEBAC" w14:textId="77777777" w:rsidR="008B75B2" w:rsidRPr="0029050E" w:rsidRDefault="008B75B2" w:rsidP="000141A0">
      <w:pPr>
        <w:ind w:right="1840"/>
        <w:rPr>
          <w:rFonts w:asciiTheme="majorHAnsi" w:eastAsia="Calibri" w:hAnsiTheme="majorHAnsi" w:cs="Times New Roman"/>
          <w:sz w:val="14"/>
          <w:szCs w:val="14"/>
          <w:lang w:eastAsia="de-DE"/>
        </w:rPr>
      </w:pPr>
    </w:p>
    <w:p w14:paraId="03A22B21" w14:textId="36E01FF7" w:rsidR="009E68CE" w:rsidRPr="00A21F60" w:rsidRDefault="009E68CE" w:rsidP="00D4005F">
      <w:pPr>
        <w:pStyle w:val="11-Text"/>
      </w:pPr>
      <w:r w:rsidRPr="00A21F60">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03DBAD17"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1B9D8BF1" w:rsidR="00464524" w:rsidRPr="007C7E37" w:rsidRDefault="00464524" w:rsidP="006C55FB">
      <w:pPr>
        <w:pStyle w:val="04-Boilerplate"/>
        <w:rPr>
          <w:rStyle w:val="Fett"/>
          <w:rFonts w:asciiTheme="majorHAnsi" w:hAnsiTheme="majorHAnsi"/>
        </w:rPr>
      </w:pPr>
      <w:r w:rsidRPr="007C7E37">
        <w:rPr>
          <w:rStyle w:val="Fett"/>
          <w:rFonts w:asciiTheme="majorHAnsi" w:hAnsiTheme="majorHAnsi"/>
        </w:rPr>
        <w:t>Pressekontakt</w:t>
      </w:r>
    </w:p>
    <w:p w14:paraId="6FA0F898" w14:textId="01C1933D" w:rsidR="00852E01" w:rsidRPr="007C7E37" w:rsidRDefault="00852E01" w:rsidP="006C55FB">
      <w:pPr>
        <w:pStyle w:val="04-Boilerplate"/>
        <w:rPr>
          <w:rFonts w:asciiTheme="majorHAnsi" w:hAnsiTheme="majorHAnsi"/>
        </w:rPr>
      </w:pPr>
      <w:r w:rsidRPr="007C7E37">
        <w:rPr>
          <w:rFonts w:asciiTheme="majorHAnsi" w:hAnsiTheme="majorHAnsi"/>
        </w:rPr>
        <w:t>Sebastian Fillenberg</w:t>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t>Eva Appold</w:t>
      </w:r>
    </w:p>
    <w:p w14:paraId="0D6DDC34" w14:textId="14235DB2" w:rsidR="00852E01" w:rsidRPr="007C7E37" w:rsidRDefault="00852E01" w:rsidP="006C55FB">
      <w:pPr>
        <w:pStyle w:val="04-Boilerplate"/>
        <w:rPr>
          <w:rFonts w:asciiTheme="majorHAnsi" w:hAnsiTheme="majorHAnsi"/>
        </w:rPr>
      </w:pPr>
      <w:r>
        <w:rPr>
          <w:rFonts w:asciiTheme="majorHAnsi" w:hAnsiTheme="majorHAnsi"/>
        </w:rPr>
        <w:t xml:space="preserve">Leiter </w:t>
      </w:r>
      <w:proofErr w:type="spellStart"/>
      <w:r>
        <w:rPr>
          <w:rFonts w:asciiTheme="majorHAnsi" w:hAnsiTheme="majorHAnsi"/>
        </w:rPr>
        <w:t>Externe</w:t>
      </w:r>
      <w:proofErr w:type="spellEnd"/>
      <w:r>
        <w:rPr>
          <w:rFonts w:asciiTheme="majorHAnsi" w:hAnsiTheme="majorHAnsi"/>
        </w:rPr>
        <w:t xml:space="preserve"> Kommunikation</w:t>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t>Leiterin Kommunikation</w:t>
      </w:r>
      <w:r w:rsidR="006C55FB">
        <w:rPr>
          <w:rFonts w:asciiTheme="majorHAnsi" w:hAnsiTheme="majorHAnsi"/>
        </w:rPr>
        <w:tab/>
      </w:r>
      <w:r w:rsidR="006C55FB">
        <w:rPr>
          <w:rFonts w:asciiTheme="majorHAnsi" w:hAnsiTheme="majorHAnsi"/>
        </w:rPr>
        <w:tab/>
      </w:r>
    </w:p>
    <w:p w14:paraId="4AA56978" w14:textId="2DF90955" w:rsidR="00852E01" w:rsidRPr="00A21F60" w:rsidRDefault="001F7A9A" w:rsidP="006C55FB">
      <w:pPr>
        <w:pStyle w:val="04-Boilerplate"/>
        <w:rPr>
          <w:rFonts w:asciiTheme="majorHAnsi" w:hAnsiTheme="majorHAnsi"/>
        </w:rPr>
      </w:pPr>
      <w:r>
        <w:rPr>
          <w:rFonts w:asciiTheme="majorHAnsi" w:hAnsiTheme="majorHAnsi"/>
        </w:rPr>
        <w:t>AUMOVIO</w:t>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rPr>
          <w:rFonts w:asciiTheme="majorHAnsi" w:hAnsiTheme="majorHAnsi"/>
        </w:rPr>
        <w:tab/>
      </w:r>
      <w:proofErr w:type="spellStart"/>
      <w:r w:rsidR="006C55FB">
        <w:rPr>
          <w:rFonts w:asciiTheme="majorHAnsi" w:hAnsiTheme="majorHAnsi"/>
        </w:rPr>
        <w:t>AUMOVIO</w:t>
      </w:r>
      <w:proofErr w:type="spellEnd"/>
    </w:p>
    <w:p w14:paraId="46CBEB5F" w14:textId="49BCE178" w:rsidR="00852E01" w:rsidRPr="00A21F60" w:rsidRDefault="00852E01" w:rsidP="006C55FB">
      <w:pPr>
        <w:pStyle w:val="04-Boilerplate"/>
        <w:rPr>
          <w:rFonts w:asciiTheme="majorHAnsi" w:hAnsiTheme="majorHAnsi"/>
        </w:rPr>
      </w:pPr>
      <w:r>
        <w:rPr>
          <w:rFonts w:asciiTheme="majorHAnsi" w:hAnsiTheme="majorHAnsi"/>
        </w:rPr>
        <w:t>Telefon: +49 69 7603-72234</w:t>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rPr>
          <w:rFonts w:asciiTheme="majorHAnsi" w:hAnsiTheme="majorHAnsi"/>
        </w:rPr>
        <w:tab/>
      </w:r>
      <w:r w:rsidR="006C55FB">
        <w:t xml:space="preserve">Telefon: </w:t>
      </w:r>
      <w:r w:rsidR="006C55FB" w:rsidRPr="0066659B">
        <w:t>+49-69-7603-4021</w:t>
      </w:r>
      <w:r w:rsidR="006C55FB">
        <w:tab/>
      </w:r>
    </w:p>
    <w:p w14:paraId="18117FFE" w14:textId="016DEB55" w:rsidR="00852E01" w:rsidRPr="00A21F60" w:rsidRDefault="00852E01" w:rsidP="006C55FB">
      <w:pPr>
        <w:pStyle w:val="04-Boilerplate"/>
        <w:rPr>
          <w:rFonts w:asciiTheme="majorHAnsi" w:hAnsiTheme="majorHAnsi"/>
        </w:rPr>
      </w:pPr>
      <w:r>
        <w:rPr>
          <w:rFonts w:asciiTheme="majorHAnsi" w:hAnsiTheme="majorHAnsi"/>
        </w:rPr>
        <w:t xml:space="preserve">E-Mail: </w:t>
      </w:r>
      <w:r w:rsidR="006C55FB" w:rsidRPr="006C55FB">
        <w:rPr>
          <w:rFonts w:asciiTheme="majorHAnsi" w:hAnsiTheme="majorHAnsi"/>
        </w:rPr>
        <w:t>sebastian.fillenberg@aumovio.com</w:t>
      </w:r>
      <w:r w:rsidR="006C55FB">
        <w:rPr>
          <w:rFonts w:asciiTheme="majorHAnsi" w:hAnsiTheme="majorHAnsi"/>
        </w:rPr>
        <w:tab/>
      </w:r>
      <w:r w:rsidR="006C55FB">
        <w:rPr>
          <w:rFonts w:asciiTheme="majorHAnsi" w:hAnsiTheme="majorHAnsi"/>
        </w:rPr>
        <w:tab/>
      </w:r>
      <w:r w:rsidR="006C55FB" w:rsidRPr="00464524">
        <w:t>E</w:t>
      </w:r>
      <w:r w:rsidR="006C55FB">
        <w:t>-</w:t>
      </w:r>
      <w:r w:rsidR="006C55FB" w:rsidRPr="00464524">
        <w:t xml:space="preserve">Mail: </w:t>
      </w:r>
      <w:r w:rsidR="006C55FB" w:rsidRPr="0089381B">
        <w:t>eva.appold@</w:t>
      </w:r>
      <w:r w:rsidR="006C55FB">
        <w:t>aumovio</w:t>
      </w:r>
      <w:r w:rsidR="006C55FB" w:rsidRPr="0089381B">
        <w:t>.com</w:t>
      </w:r>
    </w:p>
    <w:p w14:paraId="37A99115" w14:textId="77777777" w:rsidR="009E68CE" w:rsidRPr="00A21F60" w:rsidRDefault="009E68CE" w:rsidP="00D4005F">
      <w:pPr>
        <w:pStyle w:val="11-Text"/>
      </w:pPr>
      <w:r w:rsidRPr="00A21F60">
        <w:rPr>
          <w:noProof/>
        </w:rPr>
        <mc:AlternateContent>
          <mc:Choice Requires="wps">
            <w:drawing>
              <wp:anchor distT="0" distB="0" distL="114300" distR="114300" simplePos="0" relativeHeight="251658241"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572382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1E689BD4" w:rsidR="00464524" w:rsidRPr="00A21F60" w:rsidRDefault="009C6A53" w:rsidP="00514C68">
      <w:pPr>
        <w:pStyle w:val="04-Boilerplate"/>
        <w:tabs>
          <w:tab w:val="left" w:pos="7369"/>
        </w:tabs>
        <w:rPr>
          <w:rFonts w:asciiTheme="majorHAnsi" w:hAnsiTheme="majorHAnsi"/>
        </w:rPr>
      </w:pPr>
      <w:r>
        <w:rPr>
          <w:rStyle w:val="Fett"/>
          <w:rFonts w:asciiTheme="majorHAnsi" w:hAnsiTheme="majorHAnsi"/>
        </w:rPr>
        <w:t>Webs</w:t>
      </w:r>
      <w:r w:rsidR="009D70CA">
        <w:rPr>
          <w:rStyle w:val="Fett"/>
          <w:rFonts w:asciiTheme="majorHAnsi" w:hAnsiTheme="majorHAnsi"/>
        </w:rPr>
        <w:t>e</w:t>
      </w:r>
      <w:r>
        <w:rPr>
          <w:rStyle w:val="Fett"/>
          <w:rFonts w:asciiTheme="majorHAnsi" w:hAnsiTheme="majorHAnsi"/>
        </w:rPr>
        <w:t>ite</w:t>
      </w:r>
      <w:r w:rsidR="00464524" w:rsidRPr="00A21F60">
        <w:rPr>
          <w:rStyle w:val="Fett"/>
          <w:rFonts w:asciiTheme="majorHAnsi" w:hAnsiTheme="majorHAnsi"/>
        </w:rPr>
        <w:t>:</w:t>
      </w:r>
      <w:r w:rsidR="00464524" w:rsidRPr="00A21F60">
        <w:rPr>
          <w:rFonts w:asciiTheme="majorHAnsi" w:hAnsiTheme="majorHAnsi"/>
        </w:rPr>
        <w:tab/>
      </w:r>
      <w:r w:rsidR="00846356" w:rsidRPr="00A21F60">
        <w:rPr>
          <w:rFonts w:asciiTheme="majorHAnsi" w:hAnsiTheme="majorHAnsi"/>
        </w:rPr>
        <w:t>www.</w:t>
      </w:r>
      <w:r>
        <w:rPr>
          <w:rFonts w:asciiTheme="majorHAnsi" w:hAnsiTheme="majorHAnsi"/>
        </w:rPr>
        <w:t>aumovio.com</w:t>
      </w:r>
    </w:p>
    <w:p w14:paraId="474139B9" w14:textId="52D74424" w:rsidR="009A0902" w:rsidRPr="00A21F60" w:rsidRDefault="009C6A53" w:rsidP="00514C68">
      <w:pPr>
        <w:pStyle w:val="04-Boilerplate"/>
        <w:tabs>
          <w:tab w:val="left" w:pos="7369"/>
        </w:tabs>
        <w:rPr>
          <w:rFonts w:asciiTheme="majorHAnsi" w:hAnsiTheme="majorHAnsi"/>
        </w:rPr>
      </w:pPr>
      <w:r>
        <w:rPr>
          <w:rStyle w:val="Fett"/>
          <w:rFonts w:asciiTheme="majorHAnsi" w:hAnsiTheme="majorHAnsi"/>
        </w:rPr>
        <w:t>LinkedIn</w:t>
      </w:r>
      <w:r w:rsidR="00464524" w:rsidRPr="00A21F60">
        <w:rPr>
          <w:rStyle w:val="Fett"/>
          <w:rFonts w:asciiTheme="majorHAnsi" w:hAnsiTheme="majorHAnsi"/>
        </w:rPr>
        <w:t xml:space="preserve"> </w:t>
      </w:r>
      <w:r w:rsidR="00464524" w:rsidRPr="00A21F60">
        <w:rPr>
          <w:rStyle w:val="Fett"/>
          <w:rFonts w:asciiTheme="majorHAnsi" w:hAnsiTheme="majorHAnsi"/>
        </w:rPr>
        <w:tab/>
      </w:r>
      <w:r w:rsidRPr="009C6A53">
        <w:rPr>
          <w:rFonts w:asciiTheme="majorHAnsi" w:hAnsiTheme="majorHAnsi"/>
        </w:rPr>
        <w:t>www.linkedin.com/company/aumovio</w:t>
      </w:r>
    </w:p>
    <w:sectPr w:rsidR="009A0902" w:rsidRPr="00A21F60" w:rsidSect="00FA43D0">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B77188" w14:textId="77777777" w:rsidR="00C6456C" w:rsidRPr="00A21F60" w:rsidRDefault="00C6456C" w:rsidP="00253BC9">
      <w:pPr>
        <w:rPr>
          <w:rFonts w:asciiTheme="majorHAnsi" w:hAnsiTheme="majorHAnsi"/>
        </w:rPr>
      </w:pPr>
      <w:r w:rsidRPr="00A21F60">
        <w:rPr>
          <w:rFonts w:asciiTheme="majorHAnsi" w:hAnsiTheme="majorHAnsi"/>
        </w:rPr>
        <w:separator/>
      </w:r>
    </w:p>
  </w:endnote>
  <w:endnote w:type="continuationSeparator" w:id="0">
    <w:p w14:paraId="1953EB14" w14:textId="77777777" w:rsidR="00C6456C" w:rsidRPr="00A21F60" w:rsidRDefault="00C6456C" w:rsidP="00253BC9">
      <w:pPr>
        <w:rPr>
          <w:rFonts w:asciiTheme="majorHAnsi" w:hAnsiTheme="majorHAnsi"/>
        </w:rPr>
      </w:pPr>
      <w:r w:rsidRPr="00A21F60">
        <w:rPr>
          <w:rFonts w:asciiTheme="majorHAnsi" w:hAnsiTheme="majorHAnsi"/>
        </w:rPr>
        <w:continuationSeparator/>
      </w:r>
    </w:p>
  </w:endnote>
  <w:endnote w:type="continuationNotice" w:id="1">
    <w:p w14:paraId="73129C04" w14:textId="77777777" w:rsidR="00C6456C" w:rsidRPr="00A21F60" w:rsidRDefault="00C6456C"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panose1 w:val="020B0502040504020204"/>
    <w:charset w:val="00"/>
    <w:family w:val="swiss"/>
    <w:pitch w:val="variable"/>
    <w:sig w:usb0="A10000FF" w:usb1="4001205B" w:usb2="00000000" w:usb3="00000000" w:csb0="00000093" w:csb1="00000000"/>
    <w:embedRegular r:id="rId1" w:fontKey="{C5AA3238-9CB6-4E6F-861B-61F8798905B6}"/>
    <w:embedBold r:id="rId2" w:fontKey="{1F8F1E5B-BB0F-4F41-955C-8F4E2FC8DD38}"/>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4E856E44-89C3-46DF-93EE-ADB51AFC4E1C}"/>
    <w:embedItalic r:id="rId4" w:fontKey="{672F3F7F-57EE-4AAD-B12C-1AD2A0DD006E}"/>
  </w:font>
  <w:font w:name="Calibri">
    <w:panose1 w:val="020F0502020204030204"/>
    <w:charset w:val="00"/>
    <w:family w:val="swiss"/>
    <w:pitch w:val="variable"/>
    <w:sig w:usb0="E4002EFF" w:usb1="C200247B" w:usb2="00000009" w:usb3="00000000" w:csb0="000001FF" w:csb1="00000000"/>
    <w:embedRegular r:id="rId5" w:fontKey="{3396C38C-060A-457F-85A1-9A8C9853D82C}"/>
    <w:embedBold r:id="rId6" w:fontKey="{3E52800F-3846-467D-A4ED-B084C8D81F3A}"/>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AABC5344-EF6D-4ECC-B1A2-471541879E97}"/>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2D8DBAFF" w:rsidR="000A646F" w:rsidRPr="00A21F60" w:rsidRDefault="00CD4A13" w:rsidP="00253BC9">
    <w:pPr>
      <w:pStyle w:val="Fuzeile"/>
      <w:rPr>
        <w:rFonts w:ascii="Aumovio Office BETA" w:hAnsi="Aumovio Office BETA"/>
      </w:rPr>
    </w:pPr>
    <w:r>
      <w:rPr>
        <w:rFonts w:asciiTheme="majorHAnsi" w:hAnsiTheme="majorHAnsi"/>
      </w:rPr>
      <mc:AlternateContent>
        <mc:Choice Requires="wps">
          <w:drawing>
            <wp:anchor distT="0" distB="0" distL="0" distR="0" simplePos="0" relativeHeight="251658249" behindDoc="0" locked="0" layoutInCell="1" allowOverlap="1" wp14:anchorId="7B916AA2" wp14:editId="40018E45">
              <wp:simplePos x="635" y="635"/>
              <wp:positionH relativeFrom="page">
                <wp:align>center</wp:align>
              </wp:positionH>
              <wp:positionV relativeFrom="page">
                <wp:align>bottom</wp:align>
              </wp:positionV>
              <wp:extent cx="361950" cy="314325"/>
              <wp:effectExtent l="0" t="0" r="0" b="0"/>
              <wp:wrapNone/>
              <wp:docPr id="78999913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916AA2"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72CB1F9" w:rsidR="00044C08" w:rsidRPr="0029050E" w:rsidRDefault="00A6292B" w:rsidP="00044C08">
    <w:pPr>
      <w:jc w:val="right"/>
      <w:rPr>
        <w:rFonts w:asciiTheme="majorHAnsi" w:hAnsiTheme="majorHAnsi"/>
      </w:rPr>
    </w:pPr>
    <w:r w:rsidRPr="00A21F60">
      <w:rPr>
        <w:rFonts w:asciiTheme="majorHAnsi" w:hAnsiTheme="majorHAnsi"/>
        <w:noProof/>
      </w:rPr>
      <mc:AlternateContent>
        <mc:Choice Requires="wps">
          <w:drawing>
            <wp:anchor distT="4294967292" distB="4294967292" distL="114300" distR="114300" simplePos="0" relativeHeight="251658243"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625D640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29050E">
      <w:rPr>
        <w:rFonts w:asciiTheme="majorHAnsi" w:hAnsiTheme="majorHAnsi"/>
      </w:rPr>
      <w:fldChar w:fldCharType="begin"/>
    </w:r>
    <w:r w:rsidR="00044C08" w:rsidRPr="0029050E">
      <w:rPr>
        <w:rFonts w:asciiTheme="majorHAnsi" w:hAnsiTheme="majorHAnsi"/>
      </w:rPr>
      <w:instrText>PAGE   \* MERGEFORMAT</w:instrText>
    </w:r>
    <w:r w:rsidR="00044C08" w:rsidRPr="0029050E">
      <w:rPr>
        <w:rFonts w:asciiTheme="majorHAnsi" w:hAnsiTheme="majorHAnsi"/>
      </w:rPr>
      <w:fldChar w:fldCharType="separate"/>
    </w:r>
    <w:r w:rsidR="00044C08" w:rsidRPr="0029050E">
      <w:rPr>
        <w:rFonts w:asciiTheme="majorHAnsi" w:hAnsiTheme="majorHAnsi"/>
      </w:rPr>
      <w:t>1</w:t>
    </w:r>
    <w:r w:rsidR="00044C08" w:rsidRPr="0029050E">
      <w:rPr>
        <w:rFonts w:asciiTheme="majorHAnsi" w:hAnsiTheme="majorHAnsi"/>
      </w:rPr>
      <w:fldChar w:fldCharType="end"/>
    </w:r>
    <w:r w:rsidR="00044C08" w:rsidRPr="0029050E">
      <w:rPr>
        <w:rFonts w:asciiTheme="majorHAnsi" w:hAnsiTheme="majorHAnsi"/>
      </w:rPr>
      <w:t>/</w:t>
    </w:r>
    <w:r w:rsidR="00044C08" w:rsidRPr="0029050E">
      <w:rPr>
        <w:rFonts w:asciiTheme="majorHAnsi" w:hAnsiTheme="majorHAnsi"/>
      </w:rPr>
      <w:fldChar w:fldCharType="begin"/>
    </w:r>
    <w:r w:rsidR="00044C08" w:rsidRPr="0029050E">
      <w:rPr>
        <w:rFonts w:asciiTheme="majorHAnsi" w:hAnsiTheme="majorHAnsi"/>
      </w:rPr>
      <w:instrText xml:space="preserve"> NUMPAGES  \# "0" \* Arabic  \* MERGEFORMAT </w:instrText>
    </w:r>
    <w:r w:rsidR="00044C08" w:rsidRPr="0029050E">
      <w:rPr>
        <w:rFonts w:asciiTheme="majorHAnsi" w:hAnsiTheme="majorHAnsi"/>
      </w:rPr>
      <w:fldChar w:fldCharType="separate"/>
    </w:r>
    <w:r w:rsidR="00044C08" w:rsidRPr="0029050E">
      <w:rPr>
        <w:rFonts w:asciiTheme="majorHAnsi" w:hAnsiTheme="majorHAnsi"/>
      </w:rPr>
      <w:t>4</w:t>
    </w:r>
    <w:r w:rsidR="00044C08" w:rsidRPr="0029050E">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6929C628" w:rsidR="00C67E21" w:rsidRPr="00A21F60" w:rsidRDefault="00CD4A13" w:rsidP="00C67E21">
    <w:pPr>
      <w:pStyle w:val="Fuzeile"/>
      <w:tabs>
        <w:tab w:val="clear" w:pos="4536"/>
        <w:tab w:val="clear" w:pos="8280"/>
        <w:tab w:val="clear" w:pos="9072"/>
      </w:tabs>
      <w:ind w:right="-2"/>
      <w:rPr>
        <w:rFonts w:asciiTheme="majorHAnsi" w:hAnsiTheme="majorHAnsi"/>
      </w:rPr>
    </w:pPr>
    <w:r>
      <w:rPr>
        <w:rFonts w:asciiTheme="majorHAnsi" w:hAnsiTheme="majorHAnsi"/>
      </w:rPr>
      <mc:AlternateContent>
        <mc:Choice Requires="wps">
          <w:drawing>
            <wp:anchor distT="0" distB="0" distL="0" distR="0" simplePos="0" relativeHeight="251658248" behindDoc="0" locked="0" layoutInCell="1" allowOverlap="1" wp14:anchorId="44522F9A" wp14:editId="3D7ECDE2">
              <wp:simplePos x="635" y="635"/>
              <wp:positionH relativeFrom="page">
                <wp:align>center</wp:align>
              </wp:positionH>
              <wp:positionV relativeFrom="page">
                <wp:align>bottom</wp:align>
              </wp:positionV>
              <wp:extent cx="361950" cy="314325"/>
              <wp:effectExtent l="0" t="0" r="0" b="0"/>
              <wp:wrapNone/>
              <wp:docPr id="2050734464"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522F9A" id="_x0000_t202" coordsize="21600,21600" o:spt="202" path="m,l,21600r21600,l21600,xe">
              <v:stroke joinstyle="miter"/>
              <v:path gradientshapeok="t" o:connecttype="rect"/>
            </v:shapetype>
            <v:shape id="Textfeld 1" o:spid="_x0000_s1034"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r w:rsidR="00C67E21"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DB373B" w14:textId="77777777" w:rsidR="00C6456C" w:rsidRPr="00A21F60" w:rsidRDefault="00C6456C" w:rsidP="00253BC9">
      <w:pPr>
        <w:rPr>
          <w:rFonts w:asciiTheme="majorHAnsi" w:hAnsiTheme="majorHAnsi"/>
        </w:rPr>
      </w:pPr>
      <w:r w:rsidRPr="00A21F60">
        <w:rPr>
          <w:rFonts w:asciiTheme="majorHAnsi" w:hAnsiTheme="majorHAnsi"/>
        </w:rPr>
        <w:separator/>
      </w:r>
    </w:p>
  </w:footnote>
  <w:footnote w:type="continuationSeparator" w:id="0">
    <w:p w14:paraId="79746A99" w14:textId="77777777" w:rsidR="00C6456C" w:rsidRPr="00A21F60" w:rsidRDefault="00C6456C" w:rsidP="00253BC9">
      <w:pPr>
        <w:rPr>
          <w:rFonts w:asciiTheme="majorHAnsi" w:hAnsiTheme="majorHAnsi"/>
        </w:rPr>
      </w:pPr>
      <w:r w:rsidRPr="00A21F60">
        <w:rPr>
          <w:rFonts w:asciiTheme="majorHAnsi" w:hAnsiTheme="majorHAnsi"/>
        </w:rPr>
        <w:continuationSeparator/>
      </w:r>
    </w:p>
  </w:footnote>
  <w:footnote w:type="continuationNotice" w:id="1">
    <w:p w14:paraId="2F85758F" w14:textId="77777777" w:rsidR="00C6456C" w:rsidRPr="00A21F60" w:rsidRDefault="00C6456C"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5BEB4532"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65C9B145"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4B5DABCB"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E165E0" w:rsidRDefault="00331853" w:rsidP="00E165E0">
                    <w:pPr>
                      <w:pStyle w:val="Kopfzeile"/>
                    </w:pPr>
                    <w:proofErr w:type="spellStart"/>
                    <w:r w:rsidRPr="00E165E0">
                      <w:t>Pressemitteilung</w:t>
                    </w:r>
                    <w:proofErr w:type="spellEnd"/>
                  </w:p>
                </w:txbxContent>
              </v:textbox>
            </v:shape>
          </w:pict>
        </mc:Fallback>
      </mc:AlternateContent>
    </w:r>
  </w:p>
  <w:p w14:paraId="5EDF92D4" w14:textId="0889BCD4" w:rsidR="00331853" w:rsidRPr="00A21F60" w:rsidRDefault="00331853" w:rsidP="00253BC9">
    <w:pPr>
      <w:rPr>
        <w:rFonts w:asciiTheme="majorHAnsi" w:hAnsiTheme="majorHAnsi"/>
      </w:rPr>
    </w:pPr>
  </w:p>
  <w:p w14:paraId="2551CD42" w14:textId="7A82E66F" w:rsidR="00EF504B" w:rsidRPr="00A21F60" w:rsidRDefault="00EF504B" w:rsidP="00253BC9">
    <w:pPr>
      <w:rPr>
        <w:rFonts w:asciiTheme="majorHAnsi" w:hAnsiTheme="majorHAnsi"/>
      </w:rPr>
    </w:pPr>
  </w:p>
  <w:p w14:paraId="5290709F" w14:textId="06457A38" w:rsidR="00DE4508" w:rsidRPr="00A21F60" w:rsidRDefault="007538B6" w:rsidP="006D5114">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2" behindDoc="0" locked="0" layoutInCell="1" allowOverlap="1" wp14:anchorId="146076B4" wp14:editId="503921CD">
              <wp:simplePos x="0" y="0"/>
              <wp:positionH relativeFrom="column">
                <wp:posOffset>4929532</wp:posOffset>
              </wp:positionH>
              <wp:positionV relativeFrom="paragraph">
                <wp:posOffset>114260</wp:posOffset>
              </wp:positionV>
              <wp:extent cx="1426940" cy="418455"/>
              <wp:effectExtent l="0" t="0" r="1905" b="1270"/>
              <wp:wrapNone/>
              <wp:docPr id="319048180" name="Kontakt"/>
              <wp:cNvGraphicFramePr/>
              <a:graphic xmlns:a="http://schemas.openxmlformats.org/drawingml/2006/main">
                <a:graphicData uri="http://schemas.microsoft.com/office/word/2010/wordprocessingShape">
                  <wps:wsp>
                    <wps:cNvSpPr txBox="1"/>
                    <wps:spPr>
                      <a:xfrm>
                        <a:off x="0" y="0"/>
                        <a:ext cx="1426940" cy="418455"/>
                      </a:xfrm>
                      <a:prstGeom prst="rect">
                        <a:avLst/>
                      </a:prstGeom>
                      <a:noFill/>
                      <a:ln w="6350">
                        <a:noFill/>
                      </a:ln>
                    </wps:spPr>
                    <wps:txbx>
                      <w:txbxContent>
                        <w:p w14:paraId="52C74925" w14:textId="77777777" w:rsidR="00175A9D" w:rsidRPr="007C7E37" w:rsidRDefault="00175A9D" w:rsidP="00DF1340">
                          <w:pPr>
                            <w:pStyle w:val="09-Contact-Line"/>
                            <w:rPr>
                              <w:rStyle w:val="Fett"/>
                              <w:rFonts w:asciiTheme="majorHAnsi" w:hAnsiTheme="majorHAnsi"/>
                            </w:rPr>
                          </w:pPr>
                          <w:r w:rsidRPr="00A21F60">
                            <w:rPr>
                              <w:rStyle w:val="Fett"/>
                              <w:rFonts w:asciiTheme="majorHAnsi" w:hAnsiTheme="majorHAnsi"/>
                            </w:rPr>
                            <w:t>Ihr Kon</w:t>
                          </w:r>
                          <w:r w:rsidRPr="007C7E37">
                            <w:rPr>
                              <w:rStyle w:val="Fett"/>
                              <w:rFonts w:asciiTheme="majorHAnsi" w:hAnsiTheme="majorHAnsi"/>
                            </w:rPr>
                            <w:t>takt:</w:t>
                          </w:r>
                        </w:p>
                        <w:p w14:paraId="410DAA3E" w14:textId="07544FD4" w:rsidR="00175A9D" w:rsidRPr="007C7E37" w:rsidRDefault="00182AA0" w:rsidP="00DF1340">
                          <w:pPr>
                            <w:pStyle w:val="09-Contact-Line"/>
                            <w:rPr>
                              <w:rFonts w:asciiTheme="majorHAnsi" w:hAnsiTheme="majorHAnsi"/>
                            </w:rPr>
                          </w:pPr>
                          <w:r w:rsidRPr="007C7E37">
                            <w:rPr>
                              <w:rFonts w:asciiTheme="majorHAnsi" w:hAnsiTheme="majorHAnsi"/>
                            </w:rPr>
                            <w:t>Sebastian Fillenberg</w:t>
                          </w:r>
                          <w:r w:rsidR="008F6017" w:rsidRPr="007C7E37">
                            <w:rPr>
                              <w:rFonts w:asciiTheme="majorHAnsi" w:hAnsiTheme="majorHAnsi"/>
                            </w:rPr>
                            <w:br/>
                            <w:t>T</w:t>
                          </w:r>
                          <w:r w:rsidR="00175A9D" w:rsidRPr="007C7E37">
                            <w:rPr>
                              <w:rFonts w:asciiTheme="majorHAnsi" w:hAnsiTheme="majorHAnsi"/>
                            </w:rPr>
                            <w:t>elefon</w:t>
                          </w:r>
                          <w:r w:rsidR="003116F1" w:rsidRPr="007C7E37">
                            <w:rPr>
                              <w:rFonts w:asciiTheme="majorHAnsi" w:hAnsiTheme="majorHAnsi"/>
                            </w:rPr>
                            <w:t xml:space="preserve">: </w:t>
                          </w:r>
                          <w:r w:rsidR="001F7A9A" w:rsidRPr="007C7E37">
                            <w:rPr>
                              <w:rFonts w:asciiTheme="majorHAnsi" w:hAnsiTheme="majorHAnsi"/>
                            </w:rPr>
                            <w:t>+49 69 7603-</w:t>
                          </w:r>
                          <w:r w:rsidR="00F83BAB" w:rsidRPr="007C7E37">
                            <w:rPr>
                              <w:rFonts w:asciiTheme="majorHAnsi" w:hAnsiTheme="majorHAnsi"/>
                            </w:rPr>
                            <w:t>72234</w:t>
                          </w:r>
                        </w:p>
                        <w:p w14:paraId="3BF33B1D" w14:textId="77777777" w:rsidR="00175A9D" w:rsidRPr="007C7E37" w:rsidRDefault="00175A9D" w:rsidP="00DF1340">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88.15pt;margin-top:9pt;width:112.35pt;height:3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" filled="f" stroked="f" strokeweight=".5pt">
              <v:textbox inset="0,0,0,0">
                <w:txbxContent>
                  <w:p w14:paraId="52C74925" w14:textId="77777777" w:rsidR="00175A9D" w:rsidRPr="007C7E37" w:rsidRDefault="00175A9D" w:rsidP="00DF1340">
                    <w:pPr>
                      <w:pStyle w:val="09-Contact-Line"/>
                      <w:rPr>
                        <w:rStyle w:val="Fett"/>
                        <w:rFonts w:asciiTheme="majorHAnsi" w:hAnsiTheme="majorHAnsi"/>
                      </w:rPr>
                    </w:pPr>
                    <w:r w:rsidRPr="00A21F60">
                      <w:rPr>
                        <w:rStyle w:val="Fett"/>
                        <w:rFonts w:asciiTheme="majorHAnsi" w:hAnsiTheme="majorHAnsi"/>
                      </w:rPr>
                      <w:t>Ihr Kon</w:t>
                    </w:r>
                    <w:r w:rsidRPr="007C7E37">
                      <w:rPr>
                        <w:rStyle w:val="Fett"/>
                        <w:rFonts w:asciiTheme="majorHAnsi" w:hAnsiTheme="majorHAnsi"/>
                      </w:rPr>
                      <w:t>takt:</w:t>
                    </w:r>
                  </w:p>
                  <w:p w14:paraId="410DAA3E" w14:textId="07544FD4" w:rsidR="00175A9D" w:rsidRPr="007C7E37" w:rsidRDefault="00182AA0" w:rsidP="00DF1340">
                    <w:pPr>
                      <w:pStyle w:val="09-Contact-Line"/>
                      <w:rPr>
                        <w:rFonts w:asciiTheme="majorHAnsi" w:hAnsiTheme="majorHAnsi"/>
                      </w:rPr>
                    </w:pPr>
                    <w:r w:rsidRPr="007C7E37">
                      <w:rPr>
                        <w:rFonts w:asciiTheme="majorHAnsi" w:hAnsiTheme="majorHAnsi"/>
                      </w:rPr>
                      <w:t>Sebastian Fillenberg</w:t>
                    </w:r>
                    <w:r w:rsidR="008F6017" w:rsidRPr="007C7E37">
                      <w:rPr>
                        <w:rFonts w:asciiTheme="majorHAnsi" w:hAnsiTheme="majorHAnsi"/>
                      </w:rPr>
                      <w:br/>
                      <w:t>T</w:t>
                    </w:r>
                    <w:r w:rsidR="00175A9D" w:rsidRPr="007C7E37">
                      <w:rPr>
                        <w:rFonts w:asciiTheme="majorHAnsi" w:hAnsiTheme="majorHAnsi"/>
                      </w:rPr>
                      <w:t>elefon</w:t>
                    </w:r>
                    <w:r w:rsidR="003116F1" w:rsidRPr="007C7E37">
                      <w:rPr>
                        <w:rFonts w:asciiTheme="majorHAnsi" w:hAnsiTheme="majorHAnsi"/>
                      </w:rPr>
                      <w:t xml:space="preserve">: </w:t>
                    </w:r>
                    <w:r w:rsidR="001F7A9A" w:rsidRPr="007C7E37">
                      <w:rPr>
                        <w:rFonts w:asciiTheme="majorHAnsi" w:hAnsiTheme="majorHAnsi"/>
                      </w:rPr>
                      <w:t>+49 69 7603-</w:t>
                    </w:r>
                    <w:r w:rsidR="00F83BAB" w:rsidRPr="007C7E37">
                      <w:rPr>
                        <w:rFonts w:asciiTheme="majorHAnsi" w:hAnsiTheme="majorHAnsi"/>
                      </w:rPr>
                      <w:t>72234</w:t>
                    </w:r>
                  </w:p>
                  <w:p w14:paraId="3BF33B1D" w14:textId="77777777" w:rsidR="00175A9D" w:rsidRPr="007C7E37" w:rsidRDefault="00175A9D" w:rsidP="00DF1340">
                    <w:pPr>
                      <w:pStyle w:val="09-Contact-Line"/>
                      <w:rPr>
                        <w:rFonts w:asciiTheme="majorHAnsi" w:hAnsiTheme="majorHAnsi"/>
                      </w:rPr>
                    </w:pP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4"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proofErr w:type="spellStart"/>
                          <w:r w:rsidRPr="00A21F6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proofErr w:type="spellStart"/>
                    <w:r w:rsidRPr="00A21F60">
                      <w:t>Pressemitteilung</w:t>
                    </w:r>
                    <w:proofErr w:type="spellEnd"/>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79022D"/>
    <w:multiLevelType w:val="hybridMultilevel"/>
    <w:tmpl w:val="527A83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5907DA9B"/>
    <w:multiLevelType w:val="hybridMultilevel"/>
    <w:tmpl w:val="3DFA0B56"/>
    <w:lvl w:ilvl="0" w:tplc="2B522CC6">
      <w:start w:val="5"/>
      <w:numFmt w:val="decimal"/>
      <w:lvlText w:val="%1."/>
      <w:lvlJc w:val="left"/>
      <w:pPr>
        <w:ind w:left="720" w:hanging="360"/>
      </w:pPr>
    </w:lvl>
    <w:lvl w:ilvl="1" w:tplc="0CAA4CB0">
      <w:start w:val="1"/>
      <w:numFmt w:val="lowerLetter"/>
      <w:lvlText w:val="%2."/>
      <w:lvlJc w:val="left"/>
      <w:pPr>
        <w:ind w:left="1440" w:hanging="360"/>
      </w:pPr>
    </w:lvl>
    <w:lvl w:ilvl="2" w:tplc="8D34A3B2">
      <w:start w:val="1"/>
      <w:numFmt w:val="lowerRoman"/>
      <w:lvlText w:val="%3."/>
      <w:lvlJc w:val="right"/>
      <w:pPr>
        <w:ind w:left="2160" w:hanging="180"/>
      </w:pPr>
    </w:lvl>
    <w:lvl w:ilvl="3" w:tplc="5AA29398">
      <w:start w:val="1"/>
      <w:numFmt w:val="decimal"/>
      <w:lvlText w:val="%4."/>
      <w:lvlJc w:val="left"/>
      <w:pPr>
        <w:ind w:left="2880" w:hanging="360"/>
      </w:pPr>
    </w:lvl>
    <w:lvl w:ilvl="4" w:tplc="D076EA9A">
      <w:start w:val="1"/>
      <w:numFmt w:val="lowerLetter"/>
      <w:lvlText w:val="%5."/>
      <w:lvlJc w:val="left"/>
      <w:pPr>
        <w:ind w:left="3600" w:hanging="360"/>
      </w:pPr>
    </w:lvl>
    <w:lvl w:ilvl="5" w:tplc="BE4E414A">
      <w:start w:val="1"/>
      <w:numFmt w:val="lowerRoman"/>
      <w:lvlText w:val="%6."/>
      <w:lvlJc w:val="right"/>
      <w:pPr>
        <w:ind w:left="4320" w:hanging="180"/>
      </w:pPr>
    </w:lvl>
    <w:lvl w:ilvl="6" w:tplc="12188CA2">
      <w:start w:val="1"/>
      <w:numFmt w:val="decimal"/>
      <w:lvlText w:val="%7."/>
      <w:lvlJc w:val="left"/>
      <w:pPr>
        <w:ind w:left="5040" w:hanging="360"/>
      </w:pPr>
    </w:lvl>
    <w:lvl w:ilvl="7" w:tplc="97449ACC">
      <w:start w:val="1"/>
      <w:numFmt w:val="lowerLetter"/>
      <w:lvlText w:val="%8."/>
      <w:lvlJc w:val="left"/>
      <w:pPr>
        <w:ind w:left="5760" w:hanging="360"/>
      </w:pPr>
    </w:lvl>
    <w:lvl w:ilvl="8" w:tplc="293C5678">
      <w:start w:val="1"/>
      <w:numFmt w:val="lowerRoman"/>
      <w:lvlText w:val="%9."/>
      <w:lvlJc w:val="right"/>
      <w:pPr>
        <w:ind w:left="6480" w:hanging="180"/>
      </w:pPr>
    </w:lvl>
  </w:abstractNum>
  <w:abstractNum w:abstractNumId="5"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974021882">
    <w:abstractNumId w:val="3"/>
  </w:num>
  <w:num w:numId="2" w16cid:durableId="1637563017">
    <w:abstractNumId w:val="3"/>
  </w:num>
  <w:num w:numId="3" w16cid:durableId="935095729">
    <w:abstractNumId w:val="3"/>
  </w:num>
  <w:num w:numId="4" w16cid:durableId="499782713">
    <w:abstractNumId w:val="3"/>
  </w:num>
  <w:num w:numId="5" w16cid:durableId="707800364">
    <w:abstractNumId w:val="3"/>
  </w:num>
  <w:num w:numId="6" w16cid:durableId="418910281">
    <w:abstractNumId w:val="5"/>
  </w:num>
  <w:num w:numId="7" w16cid:durableId="1940408039">
    <w:abstractNumId w:val="1"/>
  </w:num>
  <w:num w:numId="8" w16cid:durableId="366294288">
    <w:abstractNumId w:val="2"/>
  </w:num>
  <w:num w:numId="9" w16cid:durableId="1761484295">
    <w:abstractNumId w:val="4"/>
  </w:num>
  <w:num w:numId="10" w16cid:durableId="15819082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trackedChanges"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78E"/>
    <w:rsid w:val="00007DB4"/>
    <w:rsid w:val="00010662"/>
    <w:rsid w:val="000108BA"/>
    <w:rsid w:val="00010A2B"/>
    <w:rsid w:val="00010B3B"/>
    <w:rsid w:val="000141A0"/>
    <w:rsid w:val="000143AE"/>
    <w:rsid w:val="000167A1"/>
    <w:rsid w:val="0002134E"/>
    <w:rsid w:val="000219AF"/>
    <w:rsid w:val="00023BC2"/>
    <w:rsid w:val="00025468"/>
    <w:rsid w:val="00025653"/>
    <w:rsid w:val="000257E4"/>
    <w:rsid w:val="0002755A"/>
    <w:rsid w:val="000313EE"/>
    <w:rsid w:val="00037812"/>
    <w:rsid w:val="0004287E"/>
    <w:rsid w:val="00043BBF"/>
    <w:rsid w:val="00044C08"/>
    <w:rsid w:val="00045F67"/>
    <w:rsid w:val="000511E4"/>
    <w:rsid w:val="0006310A"/>
    <w:rsid w:val="00064877"/>
    <w:rsid w:val="0006687A"/>
    <w:rsid w:val="00067BBE"/>
    <w:rsid w:val="00067FA9"/>
    <w:rsid w:val="000736D5"/>
    <w:rsid w:val="00073D2B"/>
    <w:rsid w:val="00074D58"/>
    <w:rsid w:val="000772D3"/>
    <w:rsid w:val="0008386E"/>
    <w:rsid w:val="000860FC"/>
    <w:rsid w:val="0009455A"/>
    <w:rsid w:val="00095547"/>
    <w:rsid w:val="00095C5C"/>
    <w:rsid w:val="0009780C"/>
    <w:rsid w:val="000A39E1"/>
    <w:rsid w:val="000A646F"/>
    <w:rsid w:val="000A6AC7"/>
    <w:rsid w:val="000A7DE7"/>
    <w:rsid w:val="000B16EA"/>
    <w:rsid w:val="000B22EA"/>
    <w:rsid w:val="000B4106"/>
    <w:rsid w:val="000C0C39"/>
    <w:rsid w:val="000D088C"/>
    <w:rsid w:val="000D687E"/>
    <w:rsid w:val="000D72FB"/>
    <w:rsid w:val="000E5FCA"/>
    <w:rsid w:val="000E61FB"/>
    <w:rsid w:val="000E620E"/>
    <w:rsid w:val="000E68BD"/>
    <w:rsid w:val="000E6CD0"/>
    <w:rsid w:val="000F1389"/>
    <w:rsid w:val="000F7E19"/>
    <w:rsid w:val="00103A37"/>
    <w:rsid w:val="00106E85"/>
    <w:rsid w:val="0011099B"/>
    <w:rsid w:val="00110E25"/>
    <w:rsid w:val="001128DB"/>
    <w:rsid w:val="0011482C"/>
    <w:rsid w:val="00124ED7"/>
    <w:rsid w:val="00126CEC"/>
    <w:rsid w:val="001273AE"/>
    <w:rsid w:val="00130DED"/>
    <w:rsid w:val="00134F5D"/>
    <w:rsid w:val="00135205"/>
    <w:rsid w:val="00136F12"/>
    <w:rsid w:val="001431E3"/>
    <w:rsid w:val="00143906"/>
    <w:rsid w:val="001449A7"/>
    <w:rsid w:val="00146EF6"/>
    <w:rsid w:val="0015035F"/>
    <w:rsid w:val="00150863"/>
    <w:rsid w:val="00150954"/>
    <w:rsid w:val="00151063"/>
    <w:rsid w:val="0015541A"/>
    <w:rsid w:val="0015736D"/>
    <w:rsid w:val="00161902"/>
    <w:rsid w:val="00163208"/>
    <w:rsid w:val="00170C7E"/>
    <w:rsid w:val="00172054"/>
    <w:rsid w:val="00174311"/>
    <w:rsid w:val="00175A9D"/>
    <w:rsid w:val="00177DCC"/>
    <w:rsid w:val="00181BF4"/>
    <w:rsid w:val="00182AA0"/>
    <w:rsid w:val="00184C6B"/>
    <w:rsid w:val="00184C94"/>
    <w:rsid w:val="00186581"/>
    <w:rsid w:val="00186BAA"/>
    <w:rsid w:val="001871F5"/>
    <w:rsid w:val="00190AB8"/>
    <w:rsid w:val="001956E0"/>
    <w:rsid w:val="0019701F"/>
    <w:rsid w:val="001A1B8D"/>
    <w:rsid w:val="001A4F38"/>
    <w:rsid w:val="001A740E"/>
    <w:rsid w:val="001B28B1"/>
    <w:rsid w:val="001B2D62"/>
    <w:rsid w:val="001B5139"/>
    <w:rsid w:val="001B5161"/>
    <w:rsid w:val="001C284A"/>
    <w:rsid w:val="001C6C6E"/>
    <w:rsid w:val="001C7ABF"/>
    <w:rsid w:val="001D01BE"/>
    <w:rsid w:val="001D0BAF"/>
    <w:rsid w:val="001D18DA"/>
    <w:rsid w:val="001D21DE"/>
    <w:rsid w:val="001D2CCF"/>
    <w:rsid w:val="001D7C3B"/>
    <w:rsid w:val="001D7DD4"/>
    <w:rsid w:val="001E3C06"/>
    <w:rsid w:val="001E41B0"/>
    <w:rsid w:val="001E6075"/>
    <w:rsid w:val="001F058D"/>
    <w:rsid w:val="001F21C2"/>
    <w:rsid w:val="001F5C94"/>
    <w:rsid w:val="001F7A9A"/>
    <w:rsid w:val="0020052D"/>
    <w:rsid w:val="00203C15"/>
    <w:rsid w:val="002064CA"/>
    <w:rsid w:val="00206F83"/>
    <w:rsid w:val="00207863"/>
    <w:rsid w:val="00210756"/>
    <w:rsid w:val="00213B9A"/>
    <w:rsid w:val="00215FD6"/>
    <w:rsid w:val="002168E4"/>
    <w:rsid w:val="00216962"/>
    <w:rsid w:val="00222AA8"/>
    <w:rsid w:val="0022404A"/>
    <w:rsid w:val="002243E5"/>
    <w:rsid w:val="002268A2"/>
    <w:rsid w:val="0022720F"/>
    <w:rsid w:val="0023048E"/>
    <w:rsid w:val="002328EC"/>
    <w:rsid w:val="00234814"/>
    <w:rsid w:val="002351EA"/>
    <w:rsid w:val="00235838"/>
    <w:rsid w:val="00236446"/>
    <w:rsid w:val="002404FD"/>
    <w:rsid w:val="002418E5"/>
    <w:rsid w:val="00241DFF"/>
    <w:rsid w:val="00242E17"/>
    <w:rsid w:val="00245363"/>
    <w:rsid w:val="002458C4"/>
    <w:rsid w:val="00251725"/>
    <w:rsid w:val="0025186A"/>
    <w:rsid w:val="00252285"/>
    <w:rsid w:val="0025357A"/>
    <w:rsid w:val="00253613"/>
    <w:rsid w:val="00253BC9"/>
    <w:rsid w:val="0025509B"/>
    <w:rsid w:val="00256B14"/>
    <w:rsid w:val="00266B86"/>
    <w:rsid w:val="0027219D"/>
    <w:rsid w:val="002722D3"/>
    <w:rsid w:val="002740BC"/>
    <w:rsid w:val="0027562B"/>
    <w:rsid w:val="002806CB"/>
    <w:rsid w:val="002807A8"/>
    <w:rsid w:val="002831C6"/>
    <w:rsid w:val="0029050E"/>
    <w:rsid w:val="002924BF"/>
    <w:rsid w:val="00295D87"/>
    <w:rsid w:val="0029667F"/>
    <w:rsid w:val="002A1546"/>
    <w:rsid w:val="002A4AB7"/>
    <w:rsid w:val="002B01D2"/>
    <w:rsid w:val="002B7796"/>
    <w:rsid w:val="002B7F67"/>
    <w:rsid w:val="002C0612"/>
    <w:rsid w:val="002C1615"/>
    <w:rsid w:val="002C267E"/>
    <w:rsid w:val="002C62D2"/>
    <w:rsid w:val="002D0855"/>
    <w:rsid w:val="002D0976"/>
    <w:rsid w:val="002D1DDF"/>
    <w:rsid w:val="002D2384"/>
    <w:rsid w:val="002D2A89"/>
    <w:rsid w:val="002D2D38"/>
    <w:rsid w:val="002D3B49"/>
    <w:rsid w:val="002D725F"/>
    <w:rsid w:val="002D7A77"/>
    <w:rsid w:val="002E021F"/>
    <w:rsid w:val="002E16CA"/>
    <w:rsid w:val="002E3228"/>
    <w:rsid w:val="00305470"/>
    <w:rsid w:val="00306A56"/>
    <w:rsid w:val="003078A1"/>
    <w:rsid w:val="00310ED6"/>
    <w:rsid w:val="003116F1"/>
    <w:rsid w:val="00313617"/>
    <w:rsid w:val="00314457"/>
    <w:rsid w:val="00314E8E"/>
    <w:rsid w:val="00315CE5"/>
    <w:rsid w:val="0031750E"/>
    <w:rsid w:val="003208CD"/>
    <w:rsid w:val="00323873"/>
    <w:rsid w:val="003261EF"/>
    <w:rsid w:val="003313DD"/>
    <w:rsid w:val="00331853"/>
    <w:rsid w:val="00340E7A"/>
    <w:rsid w:val="003464E0"/>
    <w:rsid w:val="003511E1"/>
    <w:rsid w:val="00352818"/>
    <w:rsid w:val="003528D8"/>
    <w:rsid w:val="003602B9"/>
    <w:rsid w:val="00362486"/>
    <w:rsid w:val="0036543A"/>
    <w:rsid w:val="00366E39"/>
    <w:rsid w:val="00367CB8"/>
    <w:rsid w:val="003735B9"/>
    <w:rsid w:val="00373E1D"/>
    <w:rsid w:val="003754B6"/>
    <w:rsid w:val="00383BAF"/>
    <w:rsid w:val="00384339"/>
    <w:rsid w:val="003850D7"/>
    <w:rsid w:val="00391614"/>
    <w:rsid w:val="003A0C3A"/>
    <w:rsid w:val="003A2D4C"/>
    <w:rsid w:val="003A62CF"/>
    <w:rsid w:val="003B02BB"/>
    <w:rsid w:val="003B540E"/>
    <w:rsid w:val="003B6A9C"/>
    <w:rsid w:val="003C32EC"/>
    <w:rsid w:val="003C7F15"/>
    <w:rsid w:val="003D4D13"/>
    <w:rsid w:val="003E2866"/>
    <w:rsid w:val="003E372F"/>
    <w:rsid w:val="003E5D6C"/>
    <w:rsid w:val="003E6B96"/>
    <w:rsid w:val="003E7808"/>
    <w:rsid w:val="003F4E90"/>
    <w:rsid w:val="003F55AD"/>
    <w:rsid w:val="003F60E7"/>
    <w:rsid w:val="003F629D"/>
    <w:rsid w:val="00400CF0"/>
    <w:rsid w:val="00413C79"/>
    <w:rsid w:val="004219CA"/>
    <w:rsid w:val="004219DE"/>
    <w:rsid w:val="00421B37"/>
    <w:rsid w:val="004236B4"/>
    <w:rsid w:val="004242E3"/>
    <w:rsid w:val="004258A2"/>
    <w:rsid w:val="004258C0"/>
    <w:rsid w:val="00426DA0"/>
    <w:rsid w:val="00430B30"/>
    <w:rsid w:val="0043614D"/>
    <w:rsid w:val="00436757"/>
    <w:rsid w:val="00437BC4"/>
    <w:rsid w:val="00440CBC"/>
    <w:rsid w:val="00443D61"/>
    <w:rsid w:val="00443F6B"/>
    <w:rsid w:val="00446BE8"/>
    <w:rsid w:val="00462AEA"/>
    <w:rsid w:val="00464344"/>
    <w:rsid w:val="00464524"/>
    <w:rsid w:val="00464FA1"/>
    <w:rsid w:val="004672B8"/>
    <w:rsid w:val="004703F7"/>
    <w:rsid w:val="00471C32"/>
    <w:rsid w:val="00472075"/>
    <w:rsid w:val="00473F56"/>
    <w:rsid w:val="00475D3E"/>
    <w:rsid w:val="00476924"/>
    <w:rsid w:val="004804F1"/>
    <w:rsid w:val="004818A7"/>
    <w:rsid w:val="00483BEC"/>
    <w:rsid w:val="0049105F"/>
    <w:rsid w:val="0049432B"/>
    <w:rsid w:val="00495D7F"/>
    <w:rsid w:val="004964B8"/>
    <w:rsid w:val="004A0E55"/>
    <w:rsid w:val="004A1842"/>
    <w:rsid w:val="004A245F"/>
    <w:rsid w:val="004A321C"/>
    <w:rsid w:val="004A5B5A"/>
    <w:rsid w:val="004A6BBE"/>
    <w:rsid w:val="004B17F4"/>
    <w:rsid w:val="004B3252"/>
    <w:rsid w:val="004B40F7"/>
    <w:rsid w:val="004B6C6D"/>
    <w:rsid w:val="004C15A2"/>
    <w:rsid w:val="004C3D20"/>
    <w:rsid w:val="004C432F"/>
    <w:rsid w:val="004C6C5D"/>
    <w:rsid w:val="004C71E4"/>
    <w:rsid w:val="004C7897"/>
    <w:rsid w:val="004D0FEC"/>
    <w:rsid w:val="004D41F1"/>
    <w:rsid w:val="004D60F2"/>
    <w:rsid w:val="004D7555"/>
    <w:rsid w:val="004D7DDB"/>
    <w:rsid w:val="004E1DBF"/>
    <w:rsid w:val="004E218A"/>
    <w:rsid w:val="004E2A34"/>
    <w:rsid w:val="004E2DDD"/>
    <w:rsid w:val="004F2F51"/>
    <w:rsid w:val="004F4CB5"/>
    <w:rsid w:val="004F5C88"/>
    <w:rsid w:val="005025D3"/>
    <w:rsid w:val="005027B5"/>
    <w:rsid w:val="00511929"/>
    <w:rsid w:val="00514A4E"/>
    <w:rsid w:val="00514C68"/>
    <w:rsid w:val="0052173A"/>
    <w:rsid w:val="00521A05"/>
    <w:rsid w:val="0052298E"/>
    <w:rsid w:val="005355F0"/>
    <w:rsid w:val="0054034F"/>
    <w:rsid w:val="005421C0"/>
    <w:rsid w:val="00543679"/>
    <w:rsid w:val="005441F9"/>
    <w:rsid w:val="0055257D"/>
    <w:rsid w:val="00553010"/>
    <w:rsid w:val="00556147"/>
    <w:rsid w:val="005567CA"/>
    <w:rsid w:val="005569B6"/>
    <w:rsid w:val="005615BA"/>
    <w:rsid w:val="00564CE2"/>
    <w:rsid w:val="00567E74"/>
    <w:rsid w:val="00575716"/>
    <w:rsid w:val="00581634"/>
    <w:rsid w:val="0058394E"/>
    <w:rsid w:val="00583A84"/>
    <w:rsid w:val="005871FC"/>
    <w:rsid w:val="00587D8D"/>
    <w:rsid w:val="0059667D"/>
    <w:rsid w:val="005A01F5"/>
    <w:rsid w:val="005A1DE7"/>
    <w:rsid w:val="005A2933"/>
    <w:rsid w:val="005A5D8F"/>
    <w:rsid w:val="005B4FCB"/>
    <w:rsid w:val="005B50A3"/>
    <w:rsid w:val="005B79A6"/>
    <w:rsid w:val="005C2180"/>
    <w:rsid w:val="005C3454"/>
    <w:rsid w:val="005C6887"/>
    <w:rsid w:val="005C795A"/>
    <w:rsid w:val="005D0BE4"/>
    <w:rsid w:val="005E6C39"/>
    <w:rsid w:val="005E7F23"/>
    <w:rsid w:val="005F042A"/>
    <w:rsid w:val="005F10CC"/>
    <w:rsid w:val="005F1FC2"/>
    <w:rsid w:val="005F3433"/>
    <w:rsid w:val="006001F3"/>
    <w:rsid w:val="00600AFB"/>
    <w:rsid w:val="006033B1"/>
    <w:rsid w:val="00616C53"/>
    <w:rsid w:val="00617B3C"/>
    <w:rsid w:val="006267BB"/>
    <w:rsid w:val="00630B8C"/>
    <w:rsid w:val="006314B1"/>
    <w:rsid w:val="006314D3"/>
    <w:rsid w:val="00631BD1"/>
    <w:rsid w:val="00632565"/>
    <w:rsid w:val="00633747"/>
    <w:rsid w:val="0064067D"/>
    <w:rsid w:val="00641401"/>
    <w:rsid w:val="00642CC0"/>
    <w:rsid w:val="006464D2"/>
    <w:rsid w:val="006469AC"/>
    <w:rsid w:val="006510C3"/>
    <w:rsid w:val="00651E36"/>
    <w:rsid w:val="0065527C"/>
    <w:rsid w:val="0066151F"/>
    <w:rsid w:val="0066280F"/>
    <w:rsid w:val="00662ADC"/>
    <w:rsid w:val="00664003"/>
    <w:rsid w:val="0066468E"/>
    <w:rsid w:val="00666BE7"/>
    <w:rsid w:val="00675806"/>
    <w:rsid w:val="006777E6"/>
    <w:rsid w:val="0068002E"/>
    <w:rsid w:val="00684270"/>
    <w:rsid w:val="00686033"/>
    <w:rsid w:val="0069240C"/>
    <w:rsid w:val="006A0789"/>
    <w:rsid w:val="006A2071"/>
    <w:rsid w:val="006A4856"/>
    <w:rsid w:val="006B15AA"/>
    <w:rsid w:val="006B4E39"/>
    <w:rsid w:val="006B5811"/>
    <w:rsid w:val="006B5ED1"/>
    <w:rsid w:val="006C2D77"/>
    <w:rsid w:val="006C34F1"/>
    <w:rsid w:val="006C55FB"/>
    <w:rsid w:val="006D05EA"/>
    <w:rsid w:val="006D1059"/>
    <w:rsid w:val="006D5114"/>
    <w:rsid w:val="006E410E"/>
    <w:rsid w:val="006E4CD7"/>
    <w:rsid w:val="00701267"/>
    <w:rsid w:val="00702DEB"/>
    <w:rsid w:val="00706674"/>
    <w:rsid w:val="0070677B"/>
    <w:rsid w:val="00710E71"/>
    <w:rsid w:val="007129C5"/>
    <w:rsid w:val="00712F64"/>
    <w:rsid w:val="0071374E"/>
    <w:rsid w:val="00715537"/>
    <w:rsid w:val="0071626D"/>
    <w:rsid w:val="007224C2"/>
    <w:rsid w:val="00724F5F"/>
    <w:rsid w:val="007317EC"/>
    <w:rsid w:val="00736F32"/>
    <w:rsid w:val="00737FD1"/>
    <w:rsid w:val="007401B4"/>
    <w:rsid w:val="00741021"/>
    <w:rsid w:val="00743479"/>
    <w:rsid w:val="00743C34"/>
    <w:rsid w:val="007442D3"/>
    <w:rsid w:val="00745F58"/>
    <w:rsid w:val="007465B3"/>
    <w:rsid w:val="00746742"/>
    <w:rsid w:val="00746D94"/>
    <w:rsid w:val="00752F2D"/>
    <w:rsid w:val="0075308A"/>
    <w:rsid w:val="007538B6"/>
    <w:rsid w:val="00755E06"/>
    <w:rsid w:val="00755EE8"/>
    <w:rsid w:val="00760D8E"/>
    <w:rsid w:val="0076137C"/>
    <w:rsid w:val="007674D6"/>
    <w:rsid w:val="007676EE"/>
    <w:rsid w:val="0077466D"/>
    <w:rsid w:val="00777493"/>
    <w:rsid w:val="0078443B"/>
    <w:rsid w:val="0078561B"/>
    <w:rsid w:val="007873A1"/>
    <w:rsid w:val="00791C55"/>
    <w:rsid w:val="00793F12"/>
    <w:rsid w:val="0079583C"/>
    <w:rsid w:val="00796CCB"/>
    <w:rsid w:val="007972C1"/>
    <w:rsid w:val="007A1435"/>
    <w:rsid w:val="007A15D8"/>
    <w:rsid w:val="007A3A6F"/>
    <w:rsid w:val="007B0D9C"/>
    <w:rsid w:val="007B5E78"/>
    <w:rsid w:val="007B6501"/>
    <w:rsid w:val="007C0B86"/>
    <w:rsid w:val="007C3044"/>
    <w:rsid w:val="007C39B1"/>
    <w:rsid w:val="007C47DC"/>
    <w:rsid w:val="007C77AC"/>
    <w:rsid w:val="007C7E37"/>
    <w:rsid w:val="007D1510"/>
    <w:rsid w:val="007D6A91"/>
    <w:rsid w:val="007E37D0"/>
    <w:rsid w:val="007E5E2D"/>
    <w:rsid w:val="007E6FDC"/>
    <w:rsid w:val="007F0435"/>
    <w:rsid w:val="0080507D"/>
    <w:rsid w:val="00805B39"/>
    <w:rsid w:val="00806E3C"/>
    <w:rsid w:val="00813E6E"/>
    <w:rsid w:val="00814C00"/>
    <w:rsid w:val="00823B62"/>
    <w:rsid w:val="00824EFB"/>
    <w:rsid w:val="008251AF"/>
    <w:rsid w:val="008263CE"/>
    <w:rsid w:val="008266F5"/>
    <w:rsid w:val="00826C6F"/>
    <w:rsid w:val="00826D04"/>
    <w:rsid w:val="00840836"/>
    <w:rsid w:val="00844DCD"/>
    <w:rsid w:val="00845E79"/>
    <w:rsid w:val="00846356"/>
    <w:rsid w:val="00847DCB"/>
    <w:rsid w:val="00852E01"/>
    <w:rsid w:val="00853607"/>
    <w:rsid w:val="00853EB2"/>
    <w:rsid w:val="00854FB2"/>
    <w:rsid w:val="00855D6A"/>
    <w:rsid w:val="0085630A"/>
    <w:rsid w:val="00857659"/>
    <w:rsid w:val="00860585"/>
    <w:rsid w:val="008640C5"/>
    <w:rsid w:val="00870BA4"/>
    <w:rsid w:val="00870BDA"/>
    <w:rsid w:val="00874312"/>
    <w:rsid w:val="00874EF9"/>
    <w:rsid w:val="00881D97"/>
    <w:rsid w:val="00882EB3"/>
    <w:rsid w:val="00884491"/>
    <w:rsid w:val="0088602D"/>
    <w:rsid w:val="00890849"/>
    <w:rsid w:val="0089182C"/>
    <w:rsid w:val="008A2364"/>
    <w:rsid w:val="008A41D5"/>
    <w:rsid w:val="008A5969"/>
    <w:rsid w:val="008B2AB9"/>
    <w:rsid w:val="008B75B2"/>
    <w:rsid w:val="008C0EC8"/>
    <w:rsid w:val="008C182F"/>
    <w:rsid w:val="008C1ADB"/>
    <w:rsid w:val="008C223C"/>
    <w:rsid w:val="008C392D"/>
    <w:rsid w:val="008C4C8F"/>
    <w:rsid w:val="008D1D94"/>
    <w:rsid w:val="008D6E01"/>
    <w:rsid w:val="008E1333"/>
    <w:rsid w:val="008E3395"/>
    <w:rsid w:val="008E45D5"/>
    <w:rsid w:val="008E5A86"/>
    <w:rsid w:val="008E5C7F"/>
    <w:rsid w:val="008E6CAB"/>
    <w:rsid w:val="008F6017"/>
    <w:rsid w:val="00900D9B"/>
    <w:rsid w:val="00901734"/>
    <w:rsid w:val="00902B4C"/>
    <w:rsid w:val="00903D0C"/>
    <w:rsid w:val="00903D7A"/>
    <w:rsid w:val="0090654C"/>
    <w:rsid w:val="0091146A"/>
    <w:rsid w:val="0091393E"/>
    <w:rsid w:val="0091459A"/>
    <w:rsid w:val="00916562"/>
    <w:rsid w:val="00920444"/>
    <w:rsid w:val="00926D52"/>
    <w:rsid w:val="00926E02"/>
    <w:rsid w:val="00927719"/>
    <w:rsid w:val="00934A87"/>
    <w:rsid w:val="00935E45"/>
    <w:rsid w:val="00935F9E"/>
    <w:rsid w:val="00940E3C"/>
    <w:rsid w:val="00943859"/>
    <w:rsid w:val="00945E96"/>
    <w:rsid w:val="00946F86"/>
    <w:rsid w:val="0094763D"/>
    <w:rsid w:val="009512C1"/>
    <w:rsid w:val="00954300"/>
    <w:rsid w:val="00962301"/>
    <w:rsid w:val="0096426A"/>
    <w:rsid w:val="00965107"/>
    <w:rsid w:val="009667C1"/>
    <w:rsid w:val="009671D3"/>
    <w:rsid w:val="00970EBF"/>
    <w:rsid w:val="009724FF"/>
    <w:rsid w:val="0097304C"/>
    <w:rsid w:val="009745CC"/>
    <w:rsid w:val="0097596D"/>
    <w:rsid w:val="009761F1"/>
    <w:rsid w:val="00976991"/>
    <w:rsid w:val="00981BB0"/>
    <w:rsid w:val="009852C7"/>
    <w:rsid w:val="00992BEE"/>
    <w:rsid w:val="0099603A"/>
    <w:rsid w:val="009A0347"/>
    <w:rsid w:val="009A0902"/>
    <w:rsid w:val="009A42A3"/>
    <w:rsid w:val="009A556E"/>
    <w:rsid w:val="009B112F"/>
    <w:rsid w:val="009B5BA3"/>
    <w:rsid w:val="009B7024"/>
    <w:rsid w:val="009C06E9"/>
    <w:rsid w:val="009C134D"/>
    <w:rsid w:val="009C3DAD"/>
    <w:rsid w:val="009C40BB"/>
    <w:rsid w:val="009C6A53"/>
    <w:rsid w:val="009C7CEF"/>
    <w:rsid w:val="009D20A4"/>
    <w:rsid w:val="009D27B0"/>
    <w:rsid w:val="009D55B8"/>
    <w:rsid w:val="009D70CA"/>
    <w:rsid w:val="009E3060"/>
    <w:rsid w:val="009E5C56"/>
    <w:rsid w:val="009E6275"/>
    <w:rsid w:val="009E68CE"/>
    <w:rsid w:val="009F6382"/>
    <w:rsid w:val="00A021E6"/>
    <w:rsid w:val="00A030F2"/>
    <w:rsid w:val="00A10F0B"/>
    <w:rsid w:val="00A13335"/>
    <w:rsid w:val="00A17123"/>
    <w:rsid w:val="00A21F60"/>
    <w:rsid w:val="00A22448"/>
    <w:rsid w:val="00A2448F"/>
    <w:rsid w:val="00A24936"/>
    <w:rsid w:val="00A274C5"/>
    <w:rsid w:val="00A311B4"/>
    <w:rsid w:val="00A3350E"/>
    <w:rsid w:val="00A458DD"/>
    <w:rsid w:val="00A46B35"/>
    <w:rsid w:val="00A52F32"/>
    <w:rsid w:val="00A534F5"/>
    <w:rsid w:val="00A5737B"/>
    <w:rsid w:val="00A613F0"/>
    <w:rsid w:val="00A6200A"/>
    <w:rsid w:val="00A6292B"/>
    <w:rsid w:val="00A66D21"/>
    <w:rsid w:val="00A70DC5"/>
    <w:rsid w:val="00A70FD6"/>
    <w:rsid w:val="00A74AED"/>
    <w:rsid w:val="00A76384"/>
    <w:rsid w:val="00A76EDF"/>
    <w:rsid w:val="00A80EAA"/>
    <w:rsid w:val="00A83BE8"/>
    <w:rsid w:val="00A8444C"/>
    <w:rsid w:val="00A856AC"/>
    <w:rsid w:val="00A87BC9"/>
    <w:rsid w:val="00A92CBA"/>
    <w:rsid w:val="00A93CE3"/>
    <w:rsid w:val="00A93F82"/>
    <w:rsid w:val="00A9591F"/>
    <w:rsid w:val="00AA0CC3"/>
    <w:rsid w:val="00AA3700"/>
    <w:rsid w:val="00AA797B"/>
    <w:rsid w:val="00AB10FA"/>
    <w:rsid w:val="00AB3BB1"/>
    <w:rsid w:val="00AC1545"/>
    <w:rsid w:val="00AC3E36"/>
    <w:rsid w:val="00AC5486"/>
    <w:rsid w:val="00AC66F8"/>
    <w:rsid w:val="00AD22AC"/>
    <w:rsid w:val="00AD3D0C"/>
    <w:rsid w:val="00AD63BF"/>
    <w:rsid w:val="00AD6834"/>
    <w:rsid w:val="00AD75C7"/>
    <w:rsid w:val="00AE547C"/>
    <w:rsid w:val="00AF12F6"/>
    <w:rsid w:val="00AF3DD5"/>
    <w:rsid w:val="00AF4F95"/>
    <w:rsid w:val="00B003A6"/>
    <w:rsid w:val="00B07BD0"/>
    <w:rsid w:val="00B07DE7"/>
    <w:rsid w:val="00B1494E"/>
    <w:rsid w:val="00B149C9"/>
    <w:rsid w:val="00B16597"/>
    <w:rsid w:val="00B16F01"/>
    <w:rsid w:val="00B2200F"/>
    <w:rsid w:val="00B241FE"/>
    <w:rsid w:val="00B310C6"/>
    <w:rsid w:val="00B369BF"/>
    <w:rsid w:val="00B37A30"/>
    <w:rsid w:val="00B37BB2"/>
    <w:rsid w:val="00B4099B"/>
    <w:rsid w:val="00B41F49"/>
    <w:rsid w:val="00B41F9D"/>
    <w:rsid w:val="00B43FFB"/>
    <w:rsid w:val="00B4516E"/>
    <w:rsid w:val="00B479B8"/>
    <w:rsid w:val="00B50164"/>
    <w:rsid w:val="00B508FE"/>
    <w:rsid w:val="00B52A01"/>
    <w:rsid w:val="00B54BA4"/>
    <w:rsid w:val="00B55CEA"/>
    <w:rsid w:val="00B57BEE"/>
    <w:rsid w:val="00B63214"/>
    <w:rsid w:val="00B65D52"/>
    <w:rsid w:val="00B677F1"/>
    <w:rsid w:val="00B70764"/>
    <w:rsid w:val="00B74194"/>
    <w:rsid w:val="00B77702"/>
    <w:rsid w:val="00B80C27"/>
    <w:rsid w:val="00B82AD2"/>
    <w:rsid w:val="00B94640"/>
    <w:rsid w:val="00B94DF2"/>
    <w:rsid w:val="00BA1178"/>
    <w:rsid w:val="00BA1FFA"/>
    <w:rsid w:val="00BA3209"/>
    <w:rsid w:val="00BA4DC1"/>
    <w:rsid w:val="00BA6309"/>
    <w:rsid w:val="00BA6337"/>
    <w:rsid w:val="00BA6EFA"/>
    <w:rsid w:val="00BA775A"/>
    <w:rsid w:val="00BB0688"/>
    <w:rsid w:val="00BB5C24"/>
    <w:rsid w:val="00BB75CD"/>
    <w:rsid w:val="00BC049E"/>
    <w:rsid w:val="00BC0ADE"/>
    <w:rsid w:val="00BC2B72"/>
    <w:rsid w:val="00BC36F9"/>
    <w:rsid w:val="00BC6A80"/>
    <w:rsid w:val="00BD0491"/>
    <w:rsid w:val="00BD0F77"/>
    <w:rsid w:val="00BE1E84"/>
    <w:rsid w:val="00BE719C"/>
    <w:rsid w:val="00BF04D0"/>
    <w:rsid w:val="00BF1282"/>
    <w:rsid w:val="00BF23E7"/>
    <w:rsid w:val="00BF2922"/>
    <w:rsid w:val="00BF47FD"/>
    <w:rsid w:val="00BF64FB"/>
    <w:rsid w:val="00C0007E"/>
    <w:rsid w:val="00C01F47"/>
    <w:rsid w:val="00C02A91"/>
    <w:rsid w:val="00C05867"/>
    <w:rsid w:val="00C06444"/>
    <w:rsid w:val="00C17765"/>
    <w:rsid w:val="00C225E6"/>
    <w:rsid w:val="00C24941"/>
    <w:rsid w:val="00C25E9F"/>
    <w:rsid w:val="00C26DB3"/>
    <w:rsid w:val="00C3199B"/>
    <w:rsid w:val="00C32CF1"/>
    <w:rsid w:val="00C33E9E"/>
    <w:rsid w:val="00C411B3"/>
    <w:rsid w:val="00C44FA1"/>
    <w:rsid w:val="00C469D7"/>
    <w:rsid w:val="00C46BA8"/>
    <w:rsid w:val="00C536C1"/>
    <w:rsid w:val="00C6116C"/>
    <w:rsid w:val="00C6456C"/>
    <w:rsid w:val="00C648FF"/>
    <w:rsid w:val="00C66E0B"/>
    <w:rsid w:val="00C67E21"/>
    <w:rsid w:val="00C70411"/>
    <w:rsid w:val="00C7144C"/>
    <w:rsid w:val="00C72AB3"/>
    <w:rsid w:val="00C73A9B"/>
    <w:rsid w:val="00C77468"/>
    <w:rsid w:val="00C8248D"/>
    <w:rsid w:val="00C93959"/>
    <w:rsid w:val="00C93D6B"/>
    <w:rsid w:val="00C95607"/>
    <w:rsid w:val="00CA1D21"/>
    <w:rsid w:val="00CA2235"/>
    <w:rsid w:val="00CA494B"/>
    <w:rsid w:val="00CA4FB3"/>
    <w:rsid w:val="00CA535C"/>
    <w:rsid w:val="00CA7D93"/>
    <w:rsid w:val="00CB0673"/>
    <w:rsid w:val="00CB22D1"/>
    <w:rsid w:val="00CB2E7D"/>
    <w:rsid w:val="00CB587C"/>
    <w:rsid w:val="00CB735F"/>
    <w:rsid w:val="00CC0350"/>
    <w:rsid w:val="00CC26B3"/>
    <w:rsid w:val="00CC2CE6"/>
    <w:rsid w:val="00CC2F13"/>
    <w:rsid w:val="00CC41CD"/>
    <w:rsid w:val="00CC5F1E"/>
    <w:rsid w:val="00CC690D"/>
    <w:rsid w:val="00CD2183"/>
    <w:rsid w:val="00CD2C78"/>
    <w:rsid w:val="00CD4A13"/>
    <w:rsid w:val="00CD7AEA"/>
    <w:rsid w:val="00CE6FA1"/>
    <w:rsid w:val="00CE71A9"/>
    <w:rsid w:val="00CF1944"/>
    <w:rsid w:val="00D077FD"/>
    <w:rsid w:val="00D11036"/>
    <w:rsid w:val="00D117FD"/>
    <w:rsid w:val="00D242B9"/>
    <w:rsid w:val="00D2459E"/>
    <w:rsid w:val="00D24DE5"/>
    <w:rsid w:val="00D32F4D"/>
    <w:rsid w:val="00D34E64"/>
    <w:rsid w:val="00D35F90"/>
    <w:rsid w:val="00D4005F"/>
    <w:rsid w:val="00D44247"/>
    <w:rsid w:val="00D5084C"/>
    <w:rsid w:val="00D5085E"/>
    <w:rsid w:val="00D51BA6"/>
    <w:rsid w:val="00D56161"/>
    <w:rsid w:val="00D62959"/>
    <w:rsid w:val="00D67883"/>
    <w:rsid w:val="00D70DEF"/>
    <w:rsid w:val="00D72962"/>
    <w:rsid w:val="00D73235"/>
    <w:rsid w:val="00D7425C"/>
    <w:rsid w:val="00D7698B"/>
    <w:rsid w:val="00D81864"/>
    <w:rsid w:val="00D81F95"/>
    <w:rsid w:val="00D84CE9"/>
    <w:rsid w:val="00D86295"/>
    <w:rsid w:val="00D86846"/>
    <w:rsid w:val="00D91693"/>
    <w:rsid w:val="00D93D81"/>
    <w:rsid w:val="00D952D5"/>
    <w:rsid w:val="00D97A98"/>
    <w:rsid w:val="00DA1992"/>
    <w:rsid w:val="00DA28A6"/>
    <w:rsid w:val="00DA538F"/>
    <w:rsid w:val="00DA6BFA"/>
    <w:rsid w:val="00DB1898"/>
    <w:rsid w:val="00DB2509"/>
    <w:rsid w:val="00DB2605"/>
    <w:rsid w:val="00DB7790"/>
    <w:rsid w:val="00DC31A4"/>
    <w:rsid w:val="00DC6363"/>
    <w:rsid w:val="00DD4C68"/>
    <w:rsid w:val="00DE1FB4"/>
    <w:rsid w:val="00DE4508"/>
    <w:rsid w:val="00DF1340"/>
    <w:rsid w:val="00DF336C"/>
    <w:rsid w:val="00DF4937"/>
    <w:rsid w:val="00E00BDE"/>
    <w:rsid w:val="00E05AC3"/>
    <w:rsid w:val="00E12762"/>
    <w:rsid w:val="00E145F0"/>
    <w:rsid w:val="00E15495"/>
    <w:rsid w:val="00E165E0"/>
    <w:rsid w:val="00E20E16"/>
    <w:rsid w:val="00E21193"/>
    <w:rsid w:val="00E27A0C"/>
    <w:rsid w:val="00E27D31"/>
    <w:rsid w:val="00E348A5"/>
    <w:rsid w:val="00E34F3C"/>
    <w:rsid w:val="00E37F77"/>
    <w:rsid w:val="00E40548"/>
    <w:rsid w:val="00E40992"/>
    <w:rsid w:val="00E51261"/>
    <w:rsid w:val="00E53F44"/>
    <w:rsid w:val="00E5796E"/>
    <w:rsid w:val="00E6398D"/>
    <w:rsid w:val="00E63C70"/>
    <w:rsid w:val="00E65368"/>
    <w:rsid w:val="00E6727B"/>
    <w:rsid w:val="00E67B70"/>
    <w:rsid w:val="00E67E9E"/>
    <w:rsid w:val="00E70744"/>
    <w:rsid w:val="00E71CA8"/>
    <w:rsid w:val="00E72F8A"/>
    <w:rsid w:val="00E80A4D"/>
    <w:rsid w:val="00E810D7"/>
    <w:rsid w:val="00E82BCF"/>
    <w:rsid w:val="00E82CE4"/>
    <w:rsid w:val="00E843A9"/>
    <w:rsid w:val="00E85907"/>
    <w:rsid w:val="00E95307"/>
    <w:rsid w:val="00EA0523"/>
    <w:rsid w:val="00EA0734"/>
    <w:rsid w:val="00EA0F46"/>
    <w:rsid w:val="00EA542D"/>
    <w:rsid w:val="00EA7F8F"/>
    <w:rsid w:val="00EB22B7"/>
    <w:rsid w:val="00EB2C7C"/>
    <w:rsid w:val="00EB371A"/>
    <w:rsid w:val="00EB4A74"/>
    <w:rsid w:val="00EC24EF"/>
    <w:rsid w:val="00EC4DC1"/>
    <w:rsid w:val="00EC5DE2"/>
    <w:rsid w:val="00EC619A"/>
    <w:rsid w:val="00ED1D12"/>
    <w:rsid w:val="00ED45C4"/>
    <w:rsid w:val="00ED5ACF"/>
    <w:rsid w:val="00ED60D4"/>
    <w:rsid w:val="00EE2249"/>
    <w:rsid w:val="00EE5E58"/>
    <w:rsid w:val="00EE6A90"/>
    <w:rsid w:val="00EE7018"/>
    <w:rsid w:val="00EF1CEC"/>
    <w:rsid w:val="00EF504B"/>
    <w:rsid w:val="00EF7315"/>
    <w:rsid w:val="00F02BBE"/>
    <w:rsid w:val="00F02EA9"/>
    <w:rsid w:val="00F1202F"/>
    <w:rsid w:val="00F15CD2"/>
    <w:rsid w:val="00F17BA3"/>
    <w:rsid w:val="00F2485C"/>
    <w:rsid w:val="00F348C8"/>
    <w:rsid w:val="00F36E21"/>
    <w:rsid w:val="00F46BDB"/>
    <w:rsid w:val="00F512FF"/>
    <w:rsid w:val="00F5579B"/>
    <w:rsid w:val="00F55F8C"/>
    <w:rsid w:val="00F57821"/>
    <w:rsid w:val="00F60081"/>
    <w:rsid w:val="00F63122"/>
    <w:rsid w:val="00F67616"/>
    <w:rsid w:val="00F723BB"/>
    <w:rsid w:val="00F7340F"/>
    <w:rsid w:val="00F83BAB"/>
    <w:rsid w:val="00F86AC5"/>
    <w:rsid w:val="00F8794B"/>
    <w:rsid w:val="00F91304"/>
    <w:rsid w:val="00F91724"/>
    <w:rsid w:val="00F9310B"/>
    <w:rsid w:val="00F94591"/>
    <w:rsid w:val="00F95BE5"/>
    <w:rsid w:val="00FA43D0"/>
    <w:rsid w:val="00FB4837"/>
    <w:rsid w:val="00FB48A4"/>
    <w:rsid w:val="00FC4693"/>
    <w:rsid w:val="00FC4DFE"/>
    <w:rsid w:val="00FD2F51"/>
    <w:rsid w:val="00FD360A"/>
    <w:rsid w:val="00FD5661"/>
    <w:rsid w:val="00FD703D"/>
    <w:rsid w:val="00FE0F2E"/>
    <w:rsid w:val="00FE219C"/>
    <w:rsid w:val="00FE38BF"/>
    <w:rsid w:val="00FE48EB"/>
    <w:rsid w:val="00FE6FD7"/>
    <w:rsid w:val="00FF1A7C"/>
    <w:rsid w:val="00FF4108"/>
    <w:rsid w:val="00FF5CBB"/>
    <w:rsid w:val="042FF9AA"/>
    <w:rsid w:val="070B7295"/>
    <w:rsid w:val="09567C6B"/>
    <w:rsid w:val="0CC932E6"/>
    <w:rsid w:val="0E4C593D"/>
    <w:rsid w:val="108B9D76"/>
    <w:rsid w:val="11D5FAA7"/>
    <w:rsid w:val="12089D24"/>
    <w:rsid w:val="1415A05E"/>
    <w:rsid w:val="143965AC"/>
    <w:rsid w:val="14994D5A"/>
    <w:rsid w:val="15305518"/>
    <w:rsid w:val="16A14E68"/>
    <w:rsid w:val="1987B253"/>
    <w:rsid w:val="1F97E886"/>
    <w:rsid w:val="2B68CB47"/>
    <w:rsid w:val="2BFCDDC1"/>
    <w:rsid w:val="31286399"/>
    <w:rsid w:val="339D9850"/>
    <w:rsid w:val="354E8ABD"/>
    <w:rsid w:val="38196359"/>
    <w:rsid w:val="3FE7D128"/>
    <w:rsid w:val="4062D49A"/>
    <w:rsid w:val="44B96B23"/>
    <w:rsid w:val="45362586"/>
    <w:rsid w:val="45930815"/>
    <w:rsid w:val="471CD0C1"/>
    <w:rsid w:val="473F6C5A"/>
    <w:rsid w:val="476ADD0E"/>
    <w:rsid w:val="4B0E3090"/>
    <w:rsid w:val="4D00640E"/>
    <w:rsid w:val="4ECFC7AE"/>
    <w:rsid w:val="51B9B75C"/>
    <w:rsid w:val="5275DC3D"/>
    <w:rsid w:val="533F65FF"/>
    <w:rsid w:val="5366CDF1"/>
    <w:rsid w:val="55430862"/>
    <w:rsid w:val="5611D3F4"/>
    <w:rsid w:val="5910FFF9"/>
    <w:rsid w:val="5C1BA156"/>
    <w:rsid w:val="60E36F9F"/>
    <w:rsid w:val="618F1BC0"/>
    <w:rsid w:val="64080583"/>
    <w:rsid w:val="6B31584D"/>
    <w:rsid w:val="6F6525C0"/>
    <w:rsid w:val="702D48E5"/>
    <w:rsid w:val="7221EEF3"/>
    <w:rsid w:val="74C32F5A"/>
    <w:rsid w:val="7A899F00"/>
    <w:rsid w:val="7ECB13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5D5D7164-FBE0-44D8-B2A9-84B270E3B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5441F9"/>
    <w:pPr>
      <w:spacing w:after="0" w:line="240" w:lineRule="auto"/>
    </w:pPr>
    <w:rPr>
      <w:sz w:val="18"/>
      <w:szCs w:val="18"/>
      <w:lang w:val="de-DE"/>
    </w:rPr>
  </w:style>
  <w:style w:type="character" w:customStyle="1" w:styleId="cf01">
    <w:name w:val="cf01"/>
    <w:basedOn w:val="Absatz-Standardschriftart"/>
    <w:rsid w:val="00473F56"/>
    <w:rPr>
      <w:rFonts w:ascii="Segoe UI" w:hAnsi="Segoe UI" w:cs="Segoe UI" w:hint="default"/>
      <w:i/>
      <w:iCs/>
      <w:sz w:val="18"/>
      <w:szCs w:val="18"/>
      <w:shd w:val="clear" w:color="auto" w:fill="FF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4393960">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D430DBB5-2A77-415B-962B-C8CCAA4A32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2742472d-6152-4b65-adaf-66c938917420"/>
    <ds:schemaRef ds:uri="abbc281b-68fa-4ade-903d-cab13e848906"/>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599</Words>
  <Characters>3775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Fillenberg, Sebastian</cp:lastModifiedBy>
  <cp:revision>6</cp:revision>
  <cp:lastPrinted>2025-09-04T21:59:00Z</cp:lastPrinted>
  <dcterms:created xsi:type="dcterms:W3CDTF">2025-09-06T17:31:00Z</dcterms:created>
  <dcterms:modified xsi:type="dcterms:W3CDTF">2025-09-08T16:14:00Z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FontProps">
    <vt:lpwstr>#000000,8,Aptos</vt:lpwstr>
  </property>
  <property fmtid="{D5CDD505-2E9C-101B-9397-08002B2CF9AE}" pid="27" name="ClassificationContentMarkingFooterText">
    <vt:lpwstr>Internal</vt:lpwstr>
  </property>
  <property fmtid="{D5CDD505-2E9C-101B-9397-08002B2CF9AE}" pid="28" name="ClassificationContentMarkingFooterShapeIds">
    <vt:lpwstr>2e26e7b3,4a87ca89,7a3bb980,2f166e22,2a72190a</vt:lpwstr>
  </property>
</Properties>
</file>