
<file path=[Content_Types].xml><?xml version="1.0" encoding="utf-8"?>
<Types xmlns="http://schemas.openxmlformats.org/package/2006/content-types">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089BAC" w14:textId="77777777" w:rsidR="00170C7E" w:rsidRPr="00BB4BBB" w:rsidRDefault="00170C7E" w:rsidP="00DA135E">
      <w:pPr>
        <w:pStyle w:val="01-Headline"/>
        <w:rPr>
          <w:noProof w:val="0"/>
        </w:rPr>
        <w:sectPr w:rsidR="00170C7E" w:rsidRPr="00BB4BBB" w:rsidSect="00C67E21">
          <w:headerReference w:type="default" r:id="rId11"/>
          <w:footerReference w:type="even" r:id="rId12"/>
          <w:footerReference w:type="default" r:id="rId13"/>
          <w:headerReference w:type="first" r:id="rId14"/>
          <w:footerReference w:type="first" r:id="rId15"/>
          <w:type w:val="continuous"/>
          <w:pgSz w:w="11906" w:h="16838" w:code="9"/>
          <w:pgMar w:top="2835" w:right="851" w:bottom="1134" w:left="1418" w:header="709" w:footer="454" w:gutter="0"/>
          <w:cols w:space="720"/>
          <w:docGrid w:linePitch="299"/>
        </w:sectPr>
      </w:pPr>
    </w:p>
    <w:p w14:paraId="4C97F86D" w14:textId="77777777" w:rsidR="00806E4B" w:rsidRPr="00946AD4" w:rsidRDefault="00806E4B" w:rsidP="00806E4B">
      <w:pPr>
        <w:pStyle w:val="00-EventOptional"/>
        <w:rPr>
          <w:rFonts w:ascii="AUMOVIO Office" w:hAnsi="AUMOVIO Office"/>
        </w:rPr>
      </w:pPr>
      <w:r w:rsidRPr="00946AD4">
        <w:rPr>
          <w:rFonts w:ascii="AUMOVIO Office" w:hAnsi="AUMOVIO Office"/>
        </w:rPr>
        <w:t>EICMA 2025</w:t>
      </w:r>
    </w:p>
    <w:p w14:paraId="7A746A67" w14:textId="1CC72261" w:rsidR="001D06CC" w:rsidRDefault="001D06CC" w:rsidP="00DA135E">
      <w:pPr>
        <w:pStyle w:val="01-Headline"/>
      </w:pPr>
      <w:r w:rsidRPr="001D06CC">
        <w:t xml:space="preserve">Sicher, aufregend, vernetzt: AUMOVIO präsentiert neue und bewährte </w:t>
      </w:r>
      <w:r w:rsidR="004D35CD">
        <w:t>Motorrad</w:t>
      </w:r>
      <w:r w:rsidRPr="001D06CC">
        <w:t>technol</w:t>
      </w:r>
      <w:r w:rsidR="00862064">
        <w:t>o</w:t>
      </w:r>
      <w:r w:rsidRPr="001D06CC">
        <w:t>gien</w:t>
      </w:r>
      <w:r>
        <w:t xml:space="preserve"> </w:t>
      </w:r>
    </w:p>
    <w:p w14:paraId="7BE9219F" w14:textId="6AF8972F" w:rsidR="003D5771" w:rsidRPr="006E3A74" w:rsidRDefault="009F6434" w:rsidP="003D5771">
      <w:pPr>
        <w:pStyle w:val="02-Bullet"/>
        <w:rPr>
          <w:rStyle w:val="Fett"/>
        </w:rPr>
      </w:pPr>
      <w:r w:rsidRPr="00D37E22">
        <w:rPr>
          <w:rStyle w:val="Fett"/>
        </w:rPr>
        <w:t xml:space="preserve">Zu den Produkthighlights zählen </w:t>
      </w:r>
      <w:r w:rsidR="00DB1728" w:rsidRPr="00D37E22">
        <w:rPr>
          <w:rStyle w:val="Fett"/>
        </w:rPr>
        <w:t>d</w:t>
      </w:r>
      <w:r w:rsidR="00416E1F">
        <w:rPr>
          <w:rStyle w:val="Fett"/>
        </w:rPr>
        <w:t>as</w:t>
      </w:r>
      <w:r w:rsidR="00DB1728" w:rsidRPr="00D37E22">
        <w:rPr>
          <w:rStyle w:val="Fett"/>
        </w:rPr>
        <w:t xml:space="preserve"> neue </w:t>
      </w:r>
      <w:proofErr w:type="spellStart"/>
      <w:r w:rsidR="00AC65C0">
        <w:rPr>
          <w:rStyle w:val="Fett"/>
        </w:rPr>
        <w:t>Motorcycle</w:t>
      </w:r>
      <w:proofErr w:type="spellEnd"/>
      <w:r w:rsidR="00AC65C0">
        <w:rPr>
          <w:rStyle w:val="Fett"/>
        </w:rPr>
        <w:t xml:space="preserve"> ABS </w:t>
      </w:r>
      <w:r w:rsidR="00447DE7" w:rsidRPr="00D37E22">
        <w:rPr>
          <w:rStyle w:val="Fett"/>
        </w:rPr>
        <w:t xml:space="preserve">2.3, </w:t>
      </w:r>
      <w:r w:rsidR="00DB1728" w:rsidRPr="00D37E22">
        <w:rPr>
          <w:rStyle w:val="Fett"/>
        </w:rPr>
        <w:t xml:space="preserve">ein </w:t>
      </w:r>
      <w:r w:rsidR="002153C2">
        <w:rPr>
          <w:rStyle w:val="Fett"/>
        </w:rPr>
        <w:t>a</w:t>
      </w:r>
      <w:r w:rsidR="00AA25AC" w:rsidRPr="00D37E22">
        <w:rPr>
          <w:rStyle w:val="Fett"/>
        </w:rPr>
        <w:t xml:space="preserve">kustisches Fahrzeug-Warnsystem </w:t>
      </w:r>
      <w:r w:rsidR="00993784">
        <w:rPr>
          <w:rStyle w:val="Fett"/>
        </w:rPr>
        <w:t>für E-Motorräder</w:t>
      </w:r>
      <w:r w:rsidR="00447DE7" w:rsidRPr="006E3A74">
        <w:rPr>
          <w:rStyle w:val="Fett"/>
        </w:rPr>
        <w:t xml:space="preserve">, </w:t>
      </w:r>
      <w:r w:rsidR="004D35CD">
        <w:rPr>
          <w:rStyle w:val="Fett"/>
        </w:rPr>
        <w:t xml:space="preserve">das </w:t>
      </w:r>
      <w:r w:rsidR="0010547E" w:rsidRPr="006E3A74">
        <w:rPr>
          <w:rStyle w:val="Fett"/>
        </w:rPr>
        <w:t xml:space="preserve">neue </w:t>
      </w:r>
      <w:r w:rsidR="00447DE7" w:rsidRPr="006E3A74">
        <w:rPr>
          <w:rStyle w:val="Fett"/>
        </w:rPr>
        <w:t>6.3</w:t>
      </w:r>
      <w:r w:rsidR="009E38D9">
        <w:rPr>
          <w:rStyle w:val="Fett"/>
        </w:rPr>
        <w:t>-</w:t>
      </w:r>
      <w:r w:rsidR="0010547E" w:rsidRPr="006E3A74">
        <w:rPr>
          <w:rStyle w:val="Fett"/>
        </w:rPr>
        <w:t>Zoll</w:t>
      </w:r>
      <w:r w:rsidR="009E38D9">
        <w:rPr>
          <w:rStyle w:val="Fett"/>
        </w:rPr>
        <w:t>-</w:t>
      </w:r>
      <w:r w:rsidR="00167632" w:rsidRPr="006E3A74">
        <w:rPr>
          <w:rStyle w:val="Fett"/>
        </w:rPr>
        <w:t>Cockpit-Display</w:t>
      </w:r>
      <w:r w:rsidR="006E3A74" w:rsidRPr="006E3A74">
        <w:rPr>
          <w:rStyle w:val="Fett"/>
        </w:rPr>
        <w:t xml:space="preserve"> </w:t>
      </w:r>
      <w:r w:rsidR="00981991">
        <w:rPr>
          <w:rStyle w:val="Fett"/>
        </w:rPr>
        <w:t xml:space="preserve">mit dem </w:t>
      </w:r>
      <w:proofErr w:type="spellStart"/>
      <w:r w:rsidR="00447DE7" w:rsidRPr="006E3A74">
        <w:rPr>
          <w:rStyle w:val="Fett"/>
        </w:rPr>
        <w:t>Traveo</w:t>
      </w:r>
      <w:proofErr w:type="spellEnd"/>
      <w:r w:rsidR="002B47BC">
        <w:rPr>
          <w:rStyle w:val="Fett"/>
        </w:rPr>
        <w:t>-</w:t>
      </w:r>
      <w:r w:rsidR="00ED7F3F" w:rsidRPr="006E3A74">
        <w:rPr>
          <w:rStyle w:val="Fett"/>
        </w:rPr>
        <w:t>II</w:t>
      </w:r>
      <w:r w:rsidR="002B47BC">
        <w:rPr>
          <w:rStyle w:val="Fett"/>
        </w:rPr>
        <w:t>-</w:t>
      </w:r>
      <w:r w:rsidR="006E3A74">
        <w:rPr>
          <w:rStyle w:val="Fett"/>
        </w:rPr>
        <w:t>Mikrocontroller</w:t>
      </w:r>
      <w:r w:rsidR="00447DE7" w:rsidRPr="006E3A74">
        <w:rPr>
          <w:rStyle w:val="Fett"/>
        </w:rPr>
        <w:t xml:space="preserve"> </w:t>
      </w:r>
      <w:r w:rsidR="00B168EE">
        <w:rPr>
          <w:rStyle w:val="Fett"/>
        </w:rPr>
        <w:t>und die Connected Infotainment Box</w:t>
      </w:r>
      <w:r w:rsidR="00447DE7" w:rsidRPr="006E3A74">
        <w:rPr>
          <w:rStyle w:val="Fett"/>
        </w:rPr>
        <w:t xml:space="preserve"> </w:t>
      </w:r>
    </w:p>
    <w:p w14:paraId="4ECDC1DA" w14:textId="34E41E29" w:rsidR="003230BA" w:rsidRPr="003230BA" w:rsidRDefault="00571809" w:rsidP="00AC65C0">
      <w:pPr>
        <w:pStyle w:val="02-Bullet"/>
        <w:rPr>
          <w:b/>
          <w:bCs w:val="0"/>
        </w:rPr>
      </w:pPr>
      <w:r>
        <w:rPr>
          <w:rStyle w:val="Fett"/>
        </w:rPr>
        <w:t>„</w:t>
      </w:r>
      <w:r w:rsidR="00B27BDA" w:rsidRPr="003230BA">
        <w:rPr>
          <w:rFonts w:ascii="AUMOVIO Office" w:hAnsi="AUMOVIO Office"/>
          <w:b/>
          <w:bCs w:val="0"/>
        </w:rPr>
        <w:t xml:space="preserve">Ride </w:t>
      </w:r>
      <w:proofErr w:type="spellStart"/>
      <w:r w:rsidR="00B27BDA" w:rsidRPr="003230BA">
        <w:rPr>
          <w:rFonts w:ascii="AUMOVIO Office" w:hAnsi="AUMOVIO Office"/>
          <w:b/>
          <w:bCs w:val="0"/>
        </w:rPr>
        <w:t>into</w:t>
      </w:r>
      <w:proofErr w:type="spellEnd"/>
      <w:r w:rsidR="00B27BDA" w:rsidRPr="003230BA">
        <w:rPr>
          <w:rFonts w:ascii="AUMOVIO Office" w:hAnsi="AUMOVIO Office"/>
          <w:b/>
          <w:bCs w:val="0"/>
        </w:rPr>
        <w:t xml:space="preserve"> the Future. With AUMOVIO” – </w:t>
      </w:r>
      <w:r w:rsidR="007F1489" w:rsidRPr="003230BA">
        <w:rPr>
          <w:rFonts w:ascii="AUMOVIO Office" w:hAnsi="AUMOVIO Office"/>
          <w:b/>
          <w:bCs w:val="0"/>
        </w:rPr>
        <w:t>Messeauftritt auf der</w:t>
      </w:r>
      <w:r w:rsidR="00B27BDA" w:rsidRPr="003230BA">
        <w:rPr>
          <w:rFonts w:ascii="AUMOVIO Office" w:hAnsi="AUMOVIO Office"/>
          <w:b/>
          <w:bCs w:val="0"/>
        </w:rPr>
        <w:t xml:space="preserve"> EICMA 2025 in </w:t>
      </w:r>
      <w:r w:rsidR="007F1489" w:rsidRPr="003230BA">
        <w:rPr>
          <w:rFonts w:ascii="AUMOVIO Office" w:hAnsi="AUMOVIO Office"/>
          <w:b/>
          <w:bCs w:val="0"/>
        </w:rPr>
        <w:t xml:space="preserve">Mailand unterstreicht die Markenwerte </w:t>
      </w:r>
      <w:r w:rsidR="003230BA" w:rsidRPr="003230BA">
        <w:rPr>
          <w:rFonts w:ascii="AUMOVIO Office" w:hAnsi="AUMOVIO Office"/>
          <w:b/>
          <w:bCs w:val="0"/>
        </w:rPr>
        <w:t xml:space="preserve">sicherer, aufregender und </w:t>
      </w:r>
      <w:r w:rsidR="002B3A99">
        <w:rPr>
          <w:rFonts w:ascii="AUMOVIO Office" w:hAnsi="AUMOVIO Office"/>
          <w:b/>
          <w:bCs w:val="0"/>
        </w:rPr>
        <w:t>vernetzter</w:t>
      </w:r>
      <w:r w:rsidR="003230BA" w:rsidRPr="003230BA">
        <w:rPr>
          <w:rFonts w:ascii="AUMOVIO Office" w:hAnsi="AUMOVIO Office"/>
          <w:b/>
          <w:bCs w:val="0"/>
        </w:rPr>
        <w:t xml:space="preserve"> Zweiradlösungen</w:t>
      </w:r>
    </w:p>
    <w:p w14:paraId="0920A2C0" w14:textId="1AB45EB6" w:rsidR="00AB10FA" w:rsidRPr="00E66564" w:rsidRDefault="00E66564" w:rsidP="00AC65C0">
      <w:pPr>
        <w:pStyle w:val="02-Bullet"/>
        <w:rPr>
          <w:rStyle w:val="Fett"/>
        </w:rPr>
      </w:pPr>
      <w:r w:rsidRPr="00E66564">
        <w:rPr>
          <w:b/>
        </w:rPr>
        <w:t>Das neue</w:t>
      </w:r>
      <w:r>
        <w:rPr>
          <w:b/>
        </w:rPr>
        <w:t xml:space="preserve"> AUMOVIO-</w:t>
      </w:r>
      <w:r w:rsidRPr="00E66564">
        <w:rPr>
          <w:b/>
        </w:rPr>
        <w:t xml:space="preserve">Branding spiegelt </w:t>
      </w:r>
      <w:r w:rsidR="00402A79">
        <w:rPr>
          <w:b/>
        </w:rPr>
        <w:t xml:space="preserve">den </w:t>
      </w:r>
      <w:r w:rsidRPr="00E66564">
        <w:rPr>
          <w:b/>
        </w:rPr>
        <w:t>Anspruch wider, als adaptive</w:t>
      </w:r>
      <w:r w:rsidR="00402A79">
        <w:rPr>
          <w:b/>
        </w:rPr>
        <w:t>s</w:t>
      </w:r>
      <w:r w:rsidRPr="00E66564">
        <w:rPr>
          <w:b/>
        </w:rPr>
        <w:t xml:space="preserve"> </w:t>
      </w:r>
      <w:r w:rsidR="00402A79">
        <w:rPr>
          <w:b/>
        </w:rPr>
        <w:t xml:space="preserve">Powerhouse </w:t>
      </w:r>
      <w:r w:rsidRPr="00E66564">
        <w:rPr>
          <w:b/>
        </w:rPr>
        <w:t>Innovationen voranzubringen</w:t>
      </w:r>
      <w:r w:rsidR="00C2047E">
        <w:rPr>
          <w:b/>
        </w:rPr>
        <w:t>,</w:t>
      </w:r>
      <w:r w:rsidRPr="00E66564">
        <w:rPr>
          <w:b/>
        </w:rPr>
        <w:t xml:space="preserve"> während </w:t>
      </w:r>
      <w:r w:rsidR="00214317">
        <w:rPr>
          <w:b/>
        </w:rPr>
        <w:t>Kundenb</w:t>
      </w:r>
      <w:r w:rsidRPr="00E66564">
        <w:rPr>
          <w:b/>
        </w:rPr>
        <w:t>eziehungen</w:t>
      </w:r>
      <w:r w:rsidR="00214317">
        <w:rPr>
          <w:b/>
        </w:rPr>
        <w:t xml:space="preserve">, </w:t>
      </w:r>
      <w:r w:rsidRPr="00E66564">
        <w:rPr>
          <w:b/>
        </w:rPr>
        <w:t>Verlässlichkeit und die über Jahrzehnte aufgebaute Expertise unverändert bleiben</w:t>
      </w:r>
    </w:p>
    <w:p w14:paraId="58779284" w14:textId="77777777" w:rsidR="00AB10FA" w:rsidRPr="00E66564" w:rsidRDefault="00AB10FA" w:rsidP="001108B3">
      <w:pPr>
        <w:pStyle w:val="11-Text"/>
      </w:pPr>
    </w:p>
    <w:p w14:paraId="43C33030" w14:textId="2E22084A" w:rsidR="007576B8" w:rsidRPr="00511AFA" w:rsidRDefault="001D0EF6" w:rsidP="0093757D">
      <w:pPr>
        <w:pStyle w:val="11-Text"/>
      </w:pPr>
      <w:r w:rsidRPr="00946AD4">
        <w:t>Frankfurt</w:t>
      </w:r>
      <w:r w:rsidR="00571F33" w:rsidRPr="00946AD4">
        <w:t>/M</w:t>
      </w:r>
      <w:r w:rsidR="00AB234F" w:rsidRPr="00946AD4">
        <w:t>ailand</w:t>
      </w:r>
      <w:r w:rsidR="00EC5D49" w:rsidRPr="00946AD4">
        <w:t xml:space="preserve">, </w:t>
      </w:r>
      <w:r w:rsidR="008244D7" w:rsidRPr="0006078E">
        <w:t xml:space="preserve">23. </w:t>
      </w:r>
      <w:r w:rsidR="00B65699" w:rsidRPr="0006078E">
        <w:t>O</w:t>
      </w:r>
      <w:r w:rsidR="00AB234F" w:rsidRPr="0006078E">
        <w:t>k</w:t>
      </w:r>
      <w:r w:rsidR="00B65699" w:rsidRPr="0006078E">
        <w:t xml:space="preserve">tober </w:t>
      </w:r>
      <w:r w:rsidR="002D61EF" w:rsidRPr="0006078E">
        <w:t>2025</w:t>
      </w:r>
      <w:r w:rsidRPr="0006078E">
        <w:t>.</w:t>
      </w:r>
      <w:r w:rsidRPr="00946AD4">
        <w:t xml:space="preserve"> </w:t>
      </w:r>
      <w:r w:rsidR="003C1F4B" w:rsidRPr="00511AFA">
        <w:t>AUMOVIO,</w:t>
      </w:r>
      <w:r w:rsidR="006662D1" w:rsidRPr="00511AFA">
        <w:t xml:space="preserve"> der ehemalige </w:t>
      </w:r>
      <w:r w:rsidR="00C2047E" w:rsidRPr="00511AFA">
        <w:t>Unternehmensber</w:t>
      </w:r>
      <w:r w:rsidR="007D7055" w:rsidRPr="00511AFA">
        <w:t>ei</w:t>
      </w:r>
      <w:r w:rsidR="00C2047E" w:rsidRPr="00511AFA">
        <w:t xml:space="preserve">ch </w:t>
      </w:r>
      <w:r w:rsidR="006662D1" w:rsidRPr="00511AFA">
        <w:t>A</w:t>
      </w:r>
      <w:r w:rsidR="0043230B" w:rsidRPr="00511AFA">
        <w:t>utomotive von Continental, präsentiert</w:t>
      </w:r>
      <w:r w:rsidR="00537D63" w:rsidRPr="00511AFA">
        <w:t xml:space="preserve"> erstmals als eigenständiges Unternehmen</w:t>
      </w:r>
      <w:r w:rsidR="0043230B" w:rsidRPr="00511AFA">
        <w:t xml:space="preserve"> seine neuesten Innovationen im Bereich Motoradelektronik und -sicherheit</w:t>
      </w:r>
      <w:r w:rsidR="00537D63" w:rsidRPr="00511AFA">
        <w:t xml:space="preserve"> auf der EICMA 2025 in Halle 9, Stand M62. </w:t>
      </w:r>
      <w:r w:rsidR="00084A4E" w:rsidRPr="00511AFA">
        <w:t>Z</w:t>
      </w:r>
      <w:r w:rsidR="00DE311C" w:rsidRPr="00511AFA">
        <w:t xml:space="preserve">u den Produkthighlights zählen </w:t>
      </w:r>
      <w:r w:rsidR="00EB6A41" w:rsidRPr="00511AFA">
        <w:t xml:space="preserve">das </w:t>
      </w:r>
      <w:r w:rsidR="00DE311C" w:rsidRPr="00511AFA">
        <w:t xml:space="preserve">neue </w:t>
      </w:r>
      <w:proofErr w:type="spellStart"/>
      <w:r w:rsidR="00AC65C0" w:rsidRPr="00511AFA">
        <w:t>Motorcycle</w:t>
      </w:r>
      <w:proofErr w:type="spellEnd"/>
      <w:r w:rsidR="00AC65C0" w:rsidRPr="00511AFA">
        <w:t xml:space="preserve"> ABS 2.3</w:t>
      </w:r>
      <w:r w:rsidR="00DE311C" w:rsidRPr="00511AFA">
        <w:t xml:space="preserve">, ein </w:t>
      </w:r>
      <w:r w:rsidR="001D56CC" w:rsidRPr="00511AFA">
        <w:t>a</w:t>
      </w:r>
      <w:r w:rsidR="00DE311C" w:rsidRPr="00511AFA">
        <w:t xml:space="preserve">kustisches Fahrzeug-Warnsystem </w:t>
      </w:r>
      <w:r w:rsidR="004A5D8B" w:rsidRPr="00511AFA">
        <w:t>für E</w:t>
      </w:r>
      <w:r w:rsidR="002214BF" w:rsidRPr="00511AFA">
        <w:t xml:space="preserve">-Motorräder </w:t>
      </w:r>
      <w:r w:rsidR="008F24F8" w:rsidRPr="00511AFA">
        <w:t>und</w:t>
      </w:r>
      <w:r w:rsidR="00DE311C" w:rsidRPr="00511AFA">
        <w:t xml:space="preserve"> ein umfassendes Instrumentencluster-Portfolio </w:t>
      </w:r>
      <w:r w:rsidR="00325CD5" w:rsidRPr="00511AFA">
        <w:t xml:space="preserve">mit </w:t>
      </w:r>
      <w:r w:rsidR="00DE311C" w:rsidRPr="00511AFA">
        <w:t>dem neuen 6.3</w:t>
      </w:r>
      <w:r w:rsidR="009E38D9">
        <w:t>-</w:t>
      </w:r>
      <w:r w:rsidR="00DE311C" w:rsidRPr="00511AFA">
        <w:t>Zoll</w:t>
      </w:r>
      <w:r w:rsidR="009E38D9">
        <w:t>-</w:t>
      </w:r>
      <w:r w:rsidR="00DE311C" w:rsidRPr="00511AFA">
        <w:t>Cockpit-Display</w:t>
      </w:r>
      <w:r w:rsidR="00A570A6" w:rsidRPr="00511AFA">
        <w:t xml:space="preserve">, das auf dem </w:t>
      </w:r>
      <w:proofErr w:type="spellStart"/>
      <w:r w:rsidR="00DE311C" w:rsidRPr="00511AFA">
        <w:t>Traveo</w:t>
      </w:r>
      <w:proofErr w:type="spellEnd"/>
      <w:r w:rsidR="00A04A11" w:rsidRPr="00511AFA">
        <w:t>-</w:t>
      </w:r>
      <w:r w:rsidR="00DE311C" w:rsidRPr="00511AFA">
        <w:t>II</w:t>
      </w:r>
      <w:r w:rsidR="00A04A11" w:rsidRPr="00511AFA">
        <w:t>-</w:t>
      </w:r>
      <w:r w:rsidR="00DE311C" w:rsidRPr="00511AFA">
        <w:t>Mikrocontroller</w:t>
      </w:r>
      <w:r w:rsidR="00A570A6" w:rsidRPr="00511AFA">
        <w:t xml:space="preserve"> aufbaut</w:t>
      </w:r>
      <w:r w:rsidR="00DE311C" w:rsidRPr="00511AFA">
        <w:t xml:space="preserve">. </w:t>
      </w:r>
      <w:r w:rsidR="005B2E1E" w:rsidRPr="00511AFA">
        <w:t xml:space="preserve">Mit dem Motto </w:t>
      </w:r>
      <w:r w:rsidR="00B20280" w:rsidRPr="00511AFA">
        <w:rPr>
          <w:rStyle w:val="Fett"/>
        </w:rPr>
        <w:t>„</w:t>
      </w:r>
      <w:r w:rsidR="005B2E1E" w:rsidRPr="00511AFA">
        <w:t xml:space="preserve">Ride </w:t>
      </w:r>
      <w:proofErr w:type="spellStart"/>
      <w:r w:rsidR="005B2E1E" w:rsidRPr="00511AFA">
        <w:t>into</w:t>
      </w:r>
      <w:proofErr w:type="spellEnd"/>
      <w:r w:rsidR="005B2E1E" w:rsidRPr="00511AFA">
        <w:t xml:space="preserve"> the Future. With AUMOVIO” unterstreicht das Technologieunternehmen </w:t>
      </w:r>
      <w:r w:rsidR="00914396" w:rsidRPr="00511AFA">
        <w:t xml:space="preserve">seinen Fokus auf sichere, aufregende und vernetzte </w:t>
      </w:r>
      <w:r w:rsidR="00715834">
        <w:t>Motorrad</w:t>
      </w:r>
      <w:r w:rsidR="00914396" w:rsidRPr="00511AFA">
        <w:t xml:space="preserve">technologien. </w:t>
      </w:r>
      <w:r w:rsidR="00214317" w:rsidRPr="00511AFA">
        <w:rPr>
          <w:bCs/>
        </w:rPr>
        <w:t xml:space="preserve">Das neue AUMOVIO-Branding spiegelt </w:t>
      </w:r>
      <w:r w:rsidR="00EA0C8A" w:rsidRPr="00511AFA">
        <w:rPr>
          <w:bCs/>
        </w:rPr>
        <w:t xml:space="preserve">den </w:t>
      </w:r>
      <w:r w:rsidR="00214317" w:rsidRPr="00511AFA">
        <w:rPr>
          <w:bCs/>
        </w:rPr>
        <w:t xml:space="preserve">Anspruch wider, Innovationen </w:t>
      </w:r>
      <w:r w:rsidR="004D246C" w:rsidRPr="00511AFA">
        <w:rPr>
          <w:bCs/>
        </w:rPr>
        <w:t xml:space="preserve">schnell, flexibel und kundennah </w:t>
      </w:r>
      <w:r w:rsidR="00214317" w:rsidRPr="00511AFA">
        <w:rPr>
          <w:bCs/>
        </w:rPr>
        <w:t>voranzubringen</w:t>
      </w:r>
      <w:r w:rsidR="00EA0C8A" w:rsidRPr="00511AFA">
        <w:rPr>
          <w:bCs/>
        </w:rPr>
        <w:t xml:space="preserve">, </w:t>
      </w:r>
      <w:r w:rsidR="00214317" w:rsidRPr="00511AFA">
        <w:rPr>
          <w:bCs/>
        </w:rPr>
        <w:t>während Kundenbeziehungen, Verlässlichkeit und die über Jahrzehnte aufgebaute Expertise unverändert bleiben</w:t>
      </w:r>
      <w:r w:rsidR="002F3E13" w:rsidRPr="00511AFA">
        <w:rPr>
          <w:rFonts w:ascii="AUMOVIO Office" w:hAnsi="AUMOVIO Office"/>
          <w:bCs/>
        </w:rPr>
        <w:t>.</w:t>
      </w:r>
    </w:p>
    <w:p w14:paraId="45AAA75D" w14:textId="2B8BA073" w:rsidR="00EB1254" w:rsidRPr="00511AFA" w:rsidRDefault="00AF6426" w:rsidP="0093757D">
      <w:pPr>
        <w:pStyle w:val="11-Text"/>
        <w:rPr>
          <w:b/>
          <w:bCs/>
        </w:rPr>
      </w:pPr>
      <w:r w:rsidRPr="00511AFA">
        <w:rPr>
          <w:b/>
          <w:bCs/>
        </w:rPr>
        <w:t>Immer sicher unterwegs – dank ABS</w:t>
      </w:r>
    </w:p>
    <w:p w14:paraId="0D906ECD" w14:textId="77F9CA91" w:rsidR="009444D0" w:rsidRPr="009444D0" w:rsidRDefault="009444D0" w:rsidP="009444D0">
      <w:pPr>
        <w:pStyle w:val="11-Text"/>
      </w:pPr>
      <w:r w:rsidRPr="00511AFA">
        <w:t xml:space="preserve">Zu den </w:t>
      </w:r>
      <w:r w:rsidR="0034677C" w:rsidRPr="00511AFA">
        <w:t xml:space="preserve">erstmals gezeigten </w:t>
      </w:r>
      <w:r w:rsidRPr="00511AFA">
        <w:t xml:space="preserve">Innovationen zählt das neue </w:t>
      </w:r>
      <w:proofErr w:type="spellStart"/>
      <w:r w:rsidR="00AC65C0" w:rsidRPr="00511AFA">
        <w:t>Motorcycle</w:t>
      </w:r>
      <w:proofErr w:type="spellEnd"/>
      <w:r w:rsidR="00AC65C0" w:rsidRPr="00511AFA">
        <w:t xml:space="preserve"> ABS 2.3</w:t>
      </w:r>
      <w:r w:rsidRPr="00511AFA">
        <w:t>. Es bietet eine</w:t>
      </w:r>
      <w:r w:rsidR="006F3530" w:rsidRPr="00511AFA">
        <w:t>n</w:t>
      </w:r>
      <w:r w:rsidRPr="00511AFA">
        <w:t xml:space="preserve"> kosteneffiziente</w:t>
      </w:r>
      <w:r w:rsidR="006F3530" w:rsidRPr="00511AFA">
        <w:t>n</w:t>
      </w:r>
      <w:r w:rsidRPr="00511AFA">
        <w:t xml:space="preserve"> </w:t>
      </w:r>
      <w:r w:rsidR="00EC1937" w:rsidRPr="00511AFA">
        <w:t xml:space="preserve">Einstieg in </w:t>
      </w:r>
      <w:r w:rsidRPr="00511AFA">
        <w:t>das Zwei</w:t>
      </w:r>
      <w:r w:rsidR="0002592E" w:rsidRPr="00511AFA">
        <w:t>k</w:t>
      </w:r>
      <w:r w:rsidRPr="00511AFA">
        <w:t xml:space="preserve">anal-ABS-Segment und überzeugt mit mehreren Vorteilen gegenüber etablierten Systemen: Im Vergleich zum Vorgängermodell </w:t>
      </w:r>
      <w:r w:rsidR="009D5208" w:rsidRPr="00511AFA">
        <w:t>MK 100 MAB</w:t>
      </w:r>
      <w:r w:rsidRPr="00511AFA">
        <w:t xml:space="preserve"> sind Gewicht und Gehäusevolumen um rund 20 Prozent reduziert.</w:t>
      </w:r>
      <w:r w:rsidR="009D5208" w:rsidRPr="00511AFA">
        <w:t xml:space="preserve"> </w:t>
      </w:r>
      <w:r w:rsidRPr="00511AFA">
        <w:t xml:space="preserve">Optional ist eine </w:t>
      </w:r>
      <w:r w:rsidR="002153C2" w:rsidRPr="00511AFA">
        <w:t xml:space="preserve">inertiale Messeinheit </w:t>
      </w:r>
      <w:r w:rsidR="00F53772" w:rsidRPr="00511AFA">
        <w:t>(engl</w:t>
      </w:r>
      <w:r w:rsidR="002F35E9">
        <w:t>.</w:t>
      </w:r>
      <w:r w:rsidR="00F53772" w:rsidRPr="00511AFA">
        <w:t xml:space="preserve"> </w:t>
      </w:r>
      <w:r w:rsidRPr="00511AFA">
        <w:t>Inertial Measurement Unit</w:t>
      </w:r>
      <w:r w:rsidR="00CA25E3">
        <w:t xml:space="preserve">, kurz </w:t>
      </w:r>
      <w:r w:rsidRPr="00511AFA">
        <w:t>IMU</w:t>
      </w:r>
      <w:r w:rsidR="005A0BF4" w:rsidRPr="00511AFA">
        <w:t>)</w:t>
      </w:r>
      <w:r w:rsidRPr="00511AFA">
        <w:t xml:space="preserve"> in Form eines Sensors erhältlich, der ein</w:t>
      </w:r>
      <w:r w:rsidR="00B74239" w:rsidRPr="00511AFA">
        <w:t>en</w:t>
      </w:r>
      <w:r w:rsidRPr="00511AFA">
        <w:t xml:space="preserve"> Beschleunigungs</w:t>
      </w:r>
      <w:r w:rsidR="00B74239" w:rsidRPr="00511AFA">
        <w:t>sensor</w:t>
      </w:r>
      <w:r w:rsidRPr="00511AFA">
        <w:t xml:space="preserve"> und ein Gyroskop kombiniert. </w:t>
      </w:r>
      <w:r w:rsidR="00E33D4D" w:rsidRPr="00511AFA">
        <w:t xml:space="preserve">Das ermöglicht </w:t>
      </w:r>
      <w:r w:rsidRPr="00511AFA">
        <w:t>zusätzliche Sicherheitsfunktionen ohne weitere Hardware</w:t>
      </w:r>
      <w:r w:rsidR="000F1FFD" w:rsidRPr="00511AFA">
        <w:t xml:space="preserve">: </w:t>
      </w:r>
      <w:r w:rsidRPr="00511AFA">
        <w:t xml:space="preserve">Das System unterstützt optimiertes Bremsen in Kurven, Traktionskontrolle in Schräglage sowie </w:t>
      </w:r>
      <w:r w:rsidR="00F5277A" w:rsidRPr="00511AFA">
        <w:t>weitere</w:t>
      </w:r>
      <w:r w:rsidR="1BFE3390" w:rsidRPr="00511AFA">
        <w:t xml:space="preserve"> </w:t>
      </w:r>
      <w:r w:rsidRPr="00511AFA">
        <w:t xml:space="preserve">Funktionen für </w:t>
      </w:r>
      <w:r w:rsidR="002B611A" w:rsidRPr="00511AFA">
        <w:t>Moto</w:t>
      </w:r>
      <w:r w:rsidR="00765376" w:rsidRPr="00511AFA">
        <w:t>r</w:t>
      </w:r>
      <w:r w:rsidR="002B611A" w:rsidRPr="00511AFA">
        <w:t>rad-Fahrerassistenzsysteme</w:t>
      </w:r>
      <w:r w:rsidRPr="00511AFA">
        <w:t xml:space="preserve"> (</w:t>
      </w:r>
      <w:r w:rsidR="002B611A" w:rsidRPr="00511AFA">
        <w:t xml:space="preserve">engl. </w:t>
      </w:r>
      <w:proofErr w:type="spellStart"/>
      <w:r w:rsidR="00BB3D4E" w:rsidRPr="00511AFA">
        <w:t>Advanced</w:t>
      </w:r>
      <w:proofErr w:type="spellEnd"/>
      <w:r w:rsidR="00BB3D4E" w:rsidRPr="00511AFA">
        <w:t xml:space="preserve"> Rider Assistance Systems, </w:t>
      </w:r>
      <w:r w:rsidR="002F35E9">
        <w:t xml:space="preserve">kurz </w:t>
      </w:r>
      <w:r w:rsidRPr="00511AFA">
        <w:t>ARAS).</w:t>
      </w:r>
    </w:p>
    <w:p w14:paraId="1213A1D8" w14:textId="77777777" w:rsidR="009444D0" w:rsidRPr="009444D0" w:rsidRDefault="009444D0" w:rsidP="004677CA">
      <w:pPr>
        <w:pStyle w:val="11-Text"/>
      </w:pPr>
    </w:p>
    <w:p w14:paraId="20855AF9" w14:textId="56FA167F" w:rsidR="008870B4" w:rsidRPr="00946AD4" w:rsidRDefault="008870B4" w:rsidP="004677CA">
      <w:pPr>
        <w:pStyle w:val="11-Text"/>
      </w:pPr>
      <w:r w:rsidRPr="00946AD4">
        <w:rPr>
          <w:b/>
          <w:bCs/>
        </w:rPr>
        <w:br w:type="page"/>
      </w:r>
    </w:p>
    <w:p w14:paraId="34B1C577" w14:textId="6D629A8D" w:rsidR="00155DDC" w:rsidRPr="007B4504" w:rsidRDefault="005A275B" w:rsidP="00155DDC">
      <w:pPr>
        <w:pStyle w:val="11-Text"/>
        <w:rPr>
          <w:b/>
          <w:bCs/>
        </w:rPr>
      </w:pPr>
      <w:r w:rsidRPr="007B4504">
        <w:rPr>
          <w:b/>
          <w:bCs/>
        </w:rPr>
        <w:lastRenderedPageBreak/>
        <w:t xml:space="preserve">AVAS </w:t>
      </w:r>
      <w:r w:rsidR="00FB2A37" w:rsidRPr="007B4504">
        <w:rPr>
          <w:b/>
          <w:bCs/>
        </w:rPr>
        <w:t xml:space="preserve">– kompaktes </w:t>
      </w:r>
      <w:r w:rsidR="007B4504" w:rsidRPr="007B4504">
        <w:rPr>
          <w:b/>
          <w:bCs/>
        </w:rPr>
        <w:t>System zur Erzeugung k</w:t>
      </w:r>
      <w:r w:rsidR="007B4504">
        <w:rPr>
          <w:b/>
          <w:bCs/>
        </w:rPr>
        <w:t>ünstlicher Fahrgeräusche</w:t>
      </w:r>
    </w:p>
    <w:p w14:paraId="246440B1" w14:textId="0BF39E6E" w:rsidR="00B07DDE" w:rsidRPr="00B07DDE" w:rsidRDefault="00B07DDE" w:rsidP="00155DDC">
      <w:pPr>
        <w:pStyle w:val="11-Text"/>
      </w:pPr>
      <w:r w:rsidRPr="00B07DDE">
        <w:t xml:space="preserve">Elektrische Fahrzeuge müssen mit einem </w:t>
      </w:r>
      <w:r w:rsidR="00CF19E2">
        <w:t xml:space="preserve">akustischen </w:t>
      </w:r>
      <w:r w:rsidRPr="00B07DDE">
        <w:t xml:space="preserve">Warnsystem </w:t>
      </w:r>
      <w:r w:rsidR="001B5495">
        <w:t>(engl</w:t>
      </w:r>
      <w:r w:rsidR="002F35E9">
        <w:t>.</w:t>
      </w:r>
      <w:r w:rsidR="001B5495">
        <w:t xml:space="preserve"> </w:t>
      </w:r>
      <w:proofErr w:type="spellStart"/>
      <w:r w:rsidR="001B5495" w:rsidRPr="00B07DDE">
        <w:t>Acoustic</w:t>
      </w:r>
      <w:proofErr w:type="spellEnd"/>
      <w:r w:rsidR="001B5495" w:rsidRPr="00B07DDE">
        <w:t xml:space="preserve"> Vehicle </w:t>
      </w:r>
      <w:proofErr w:type="spellStart"/>
      <w:r w:rsidR="001B5495" w:rsidRPr="00B07DDE">
        <w:t>Alerting</w:t>
      </w:r>
      <w:proofErr w:type="spellEnd"/>
      <w:r w:rsidR="001B5495" w:rsidRPr="00B07DDE">
        <w:t xml:space="preserve"> System</w:t>
      </w:r>
      <w:r w:rsidR="002F35E9">
        <w:t xml:space="preserve">, kurz </w:t>
      </w:r>
      <w:r w:rsidR="001B5495" w:rsidRPr="00B07DDE">
        <w:t>AVAS</w:t>
      </w:r>
      <w:r w:rsidR="001B5495">
        <w:t>)</w:t>
      </w:r>
      <w:r w:rsidR="001B5495" w:rsidRPr="00B07DDE">
        <w:t xml:space="preserve"> </w:t>
      </w:r>
      <w:r w:rsidRPr="00B07DDE">
        <w:t>ausgestattet sein, das ungeschützte Verkehrsteilnehme</w:t>
      </w:r>
      <w:r w:rsidR="0050567A">
        <w:t>r</w:t>
      </w:r>
      <w:r w:rsidRPr="00B07DDE">
        <w:t xml:space="preserve"> und Tiere auf ihre Annäherung aufmerksam macht. Das </w:t>
      </w:r>
      <w:r w:rsidRPr="00B07DDE">
        <w:rPr>
          <w:b/>
          <w:bCs/>
        </w:rPr>
        <w:t>AVAS-System</w:t>
      </w:r>
      <w:r w:rsidRPr="00B07DDE">
        <w:t xml:space="preserve"> von </w:t>
      </w:r>
      <w:r>
        <w:t>AUMOVIO Engineering Solutions</w:t>
      </w:r>
      <w:r w:rsidRPr="00B07DDE">
        <w:t xml:space="preserve"> für Zwei- und Dreiräder nutzt Aktuatoren anstelle herkömmlicher Lautsprecher, um </w:t>
      </w:r>
      <w:r w:rsidR="00CA09A7">
        <w:t>künstliche</w:t>
      </w:r>
      <w:r w:rsidRPr="00B07DDE">
        <w:t xml:space="preserve"> Warnsignale zu erzeugen – und spart so bis zu 75 Prozent an Gewicht und Bauraum. Da die Aktuatoren von außen unsichtbar sind, </w:t>
      </w:r>
      <w:r w:rsidR="00FE14AB">
        <w:t xml:space="preserve">können </w:t>
      </w:r>
      <w:r w:rsidRPr="00B07DDE">
        <w:t xml:space="preserve">Hersteller </w:t>
      </w:r>
      <w:r w:rsidR="00FE14AB">
        <w:t xml:space="preserve">diese </w:t>
      </w:r>
      <w:r w:rsidR="00023F94">
        <w:t>flexibler</w:t>
      </w:r>
      <w:r w:rsidR="00FE14AB">
        <w:t xml:space="preserve"> positionieren</w:t>
      </w:r>
      <w:r w:rsidRPr="00B07DDE">
        <w:t xml:space="preserve">. </w:t>
      </w:r>
      <w:r w:rsidR="000E4729">
        <w:t xml:space="preserve">Die Geräusche </w:t>
      </w:r>
      <w:r w:rsidR="00BB7644">
        <w:t xml:space="preserve">lassen sich </w:t>
      </w:r>
      <w:r w:rsidR="002A72A1">
        <w:t xml:space="preserve">individuell </w:t>
      </w:r>
      <w:r w:rsidR="00E56D51">
        <w:t xml:space="preserve">auf den Markenauftritt </w:t>
      </w:r>
      <w:r w:rsidR="00BB60A0">
        <w:t>zuschneiden</w:t>
      </w:r>
      <w:r w:rsidR="002A72A1">
        <w:t xml:space="preserve"> und ergeben so </w:t>
      </w:r>
      <w:r w:rsidR="00BB60A0">
        <w:t>ein unverwechselbares Soundprofil.</w:t>
      </w:r>
    </w:p>
    <w:p w14:paraId="4E9840AF" w14:textId="4215CCA0" w:rsidR="00F34933" w:rsidRDefault="00F34933" w:rsidP="00155DDC">
      <w:pPr>
        <w:pStyle w:val="11-Text"/>
        <w:rPr>
          <w:b/>
          <w:bCs/>
        </w:rPr>
      </w:pPr>
      <w:r w:rsidRPr="00F34933">
        <w:rPr>
          <w:b/>
          <w:bCs/>
        </w:rPr>
        <w:t xml:space="preserve">Vielseitiges Instrumentencluster-Portfolio </w:t>
      </w:r>
    </w:p>
    <w:p w14:paraId="589FA983" w14:textId="3F5DECF7" w:rsidR="00C31182" w:rsidRPr="00C31182" w:rsidRDefault="00C31182" w:rsidP="00155DDC">
      <w:pPr>
        <w:pStyle w:val="11-Text"/>
      </w:pPr>
      <w:r w:rsidRPr="00C31182">
        <w:t>Auf der EICMA präsentiert</w:t>
      </w:r>
      <w:r w:rsidR="0072731F">
        <w:t xml:space="preserve"> AUMOVIO</w:t>
      </w:r>
      <w:r w:rsidRPr="00C31182">
        <w:t xml:space="preserve"> die neuesten Modelle seines </w:t>
      </w:r>
      <w:r w:rsidRPr="00C31182">
        <w:rPr>
          <w:b/>
          <w:bCs/>
        </w:rPr>
        <w:t>breit aufgestellten Instrumentencluster-Portfolios</w:t>
      </w:r>
      <w:r w:rsidRPr="00C31182">
        <w:t xml:space="preserve"> – in diesem Jahr </w:t>
      </w:r>
      <w:r w:rsidR="00E914DC">
        <w:t>mit den</w:t>
      </w:r>
      <w:r w:rsidRPr="00C31182">
        <w:t xml:space="preserve"> größeren Ausführungen von 6 bis 8,8 Zoll, jeweils mit und ohne Touch-Funktionalität sowie mit hochwertigen Ausstattungsmerkmalen. Ein Highlight darunter ist das </w:t>
      </w:r>
      <w:r w:rsidR="00E914DC">
        <w:t xml:space="preserve">mittelgroße </w:t>
      </w:r>
      <w:r w:rsidRPr="00C31182">
        <w:rPr>
          <w:b/>
          <w:bCs/>
        </w:rPr>
        <w:t>6,3-Zoll-</w:t>
      </w:r>
      <w:r w:rsidR="002C1942" w:rsidRPr="002C1942">
        <w:rPr>
          <w:b/>
          <w:bCs/>
        </w:rPr>
        <w:t>Cockpit-Display</w:t>
      </w:r>
      <w:r w:rsidRPr="00C31182">
        <w:t xml:space="preserve">, das von einem </w:t>
      </w:r>
      <w:proofErr w:type="spellStart"/>
      <w:r w:rsidR="002B47BC" w:rsidRPr="002C1942">
        <w:rPr>
          <w:b/>
          <w:bCs/>
        </w:rPr>
        <w:t>Traveo</w:t>
      </w:r>
      <w:proofErr w:type="spellEnd"/>
      <w:r w:rsidR="002B47BC" w:rsidRPr="002C1942">
        <w:rPr>
          <w:b/>
          <w:bCs/>
        </w:rPr>
        <w:t>-II</w:t>
      </w:r>
      <w:r w:rsidRPr="00C31182">
        <w:rPr>
          <w:b/>
          <w:bCs/>
        </w:rPr>
        <w:t>-Mikrocontroller</w:t>
      </w:r>
      <w:r w:rsidRPr="00C31182">
        <w:t xml:space="preserve"> betrieben wird. Es verfügt über ein leistungsstarkes Hard- und Software-Setup, ein TFT-LCD-Display in vertikaler Ausrichtung mit einer Auflösung von 480 x 800 Pixeln, optischem Bonding für bessere Ablesbarkeit sowie entspiegelter und fingerabdruckresistenter Beschichtung. Die modulare Plattform ermöglicht es OEMs, Benutzeroberfläche und Layout individuell an das jeweilige Cockpitmodell anzupassen – bei gleichzeitig minimalem Entwicklungs- und Anpassungsaufwand.</w:t>
      </w:r>
    </w:p>
    <w:p w14:paraId="0398354F" w14:textId="77777777" w:rsidR="00D72E7A" w:rsidRPr="00946AD4" w:rsidRDefault="00D72E7A" w:rsidP="001108B3">
      <w:pPr>
        <w:pStyle w:val="11-Text"/>
        <w:rPr>
          <w:b/>
          <w:bCs/>
        </w:rPr>
      </w:pPr>
      <w:r w:rsidRPr="00946AD4">
        <w:rPr>
          <w:b/>
          <w:bCs/>
        </w:rPr>
        <w:t>Smarte Mobilität für Motorräder mit der Connected Infotainment Box</w:t>
      </w:r>
    </w:p>
    <w:p w14:paraId="593B6528" w14:textId="0AEC53E2" w:rsidR="004C7AFE" w:rsidRPr="00E67C8D" w:rsidRDefault="00E67C8D" w:rsidP="001108B3">
      <w:pPr>
        <w:pStyle w:val="11-Text"/>
      </w:pPr>
      <w:r w:rsidRPr="00E67C8D">
        <w:t xml:space="preserve">Mit der </w:t>
      </w:r>
      <w:r w:rsidRPr="00E67C8D">
        <w:rPr>
          <w:b/>
          <w:bCs/>
        </w:rPr>
        <w:t>Connected Infotainment Box (CIB)</w:t>
      </w:r>
      <w:r w:rsidRPr="00E67C8D">
        <w:t xml:space="preserve"> bringt AUMOVIO Motorräder online – und das ganz ohne die Nutzung eines Smartphones während der Fahrt. Die kompakte Einheit vereint LTE-Konnektivität, WLAN, Bluetooth und GNSS (Global Navigation </w:t>
      </w:r>
      <w:proofErr w:type="spellStart"/>
      <w:r w:rsidRPr="00E67C8D">
        <w:t>Satellite</w:t>
      </w:r>
      <w:proofErr w:type="spellEnd"/>
      <w:r w:rsidRPr="00E67C8D">
        <w:t xml:space="preserve"> System) mit einer integrierten 6-Achsen-Inertialeinheit</w:t>
      </w:r>
      <w:r w:rsidR="00512CFC">
        <w:t xml:space="preserve">, die </w:t>
      </w:r>
      <w:r w:rsidR="00B47D35">
        <w:t xml:space="preserve">standardmäßig </w:t>
      </w:r>
      <w:r w:rsidRPr="00E67C8D">
        <w:t>Turn-</w:t>
      </w:r>
      <w:proofErr w:type="spellStart"/>
      <w:r w:rsidRPr="00E67C8D">
        <w:t>by</w:t>
      </w:r>
      <w:proofErr w:type="spellEnd"/>
      <w:r w:rsidRPr="00E67C8D">
        <w:t>-Turn-Navigation</w:t>
      </w:r>
      <w:r w:rsidR="00F22A15">
        <w:t xml:space="preserve"> und optional auch andere </w:t>
      </w:r>
      <w:r w:rsidR="00413F45">
        <w:t xml:space="preserve">fortschrittliche Fahrdienste </w:t>
      </w:r>
      <w:r w:rsidR="00F22A15">
        <w:t>ermöglicht</w:t>
      </w:r>
      <w:r w:rsidRPr="00E67C8D">
        <w:t>. Durch die Kombination von Konnektivität, Sensorik und Software in einem einzigen Gerät reduziert die CIB Gewicht und Installationsaufwand und unterstützt zugleich Over-the-Air-Updates (OTA) sowie Sprachsteuerung. Das Ergebnis ist eine kosteneffiziente, zukunftssichere Plattform, die Sicherheit, Komfort und digitale Fahrerlebnisse auf zwei Rädern erweitert.</w:t>
      </w:r>
    </w:p>
    <w:p w14:paraId="6A5DBB25" w14:textId="5DDD888E" w:rsidR="005820ED" w:rsidRPr="00E67C8D" w:rsidRDefault="005820ED" w:rsidP="001108B3">
      <w:pPr>
        <w:pStyle w:val="11-Text"/>
      </w:pPr>
    </w:p>
    <w:p w14:paraId="463039DE" w14:textId="77777777" w:rsidR="00A605A5" w:rsidRDefault="00A605A5" w:rsidP="00A605A5">
      <w:pPr>
        <w:pStyle w:val="04-Boilerplate"/>
        <w:tabs>
          <w:tab w:val="left" w:pos="7369"/>
        </w:tabs>
        <w:rPr>
          <w:rStyle w:val="Fett"/>
        </w:rPr>
      </w:pPr>
      <w:bookmarkStart w:id="2" w:name="_Hlk208932152"/>
      <w:r w:rsidRPr="003511E1">
        <w:rPr>
          <w:rStyle w:val="Fett"/>
        </w:rPr>
        <w:t>Pressekontakt</w:t>
      </w:r>
    </w:p>
    <w:p w14:paraId="4328DB35" w14:textId="77777777" w:rsidR="00A605A5" w:rsidRPr="00464524" w:rsidRDefault="00A605A5" w:rsidP="00A605A5">
      <w:pPr>
        <w:pStyle w:val="04-Boilerplate"/>
        <w:tabs>
          <w:tab w:val="left" w:pos="7369"/>
        </w:tabs>
      </w:pPr>
      <w:r w:rsidRPr="00290058">
        <w:rPr>
          <w:rFonts w:cs="Arial"/>
        </w:rPr>
        <w:t>Christopher Schrecke</w:t>
      </w:r>
      <w:r>
        <w:tab/>
      </w:r>
    </w:p>
    <w:p w14:paraId="116E46C4" w14:textId="77777777" w:rsidR="00A605A5" w:rsidRPr="00464524" w:rsidRDefault="00A605A5" w:rsidP="00A605A5">
      <w:pPr>
        <w:pStyle w:val="04-Boilerplate"/>
        <w:tabs>
          <w:tab w:val="left" w:pos="7369"/>
        </w:tabs>
      </w:pPr>
      <w:r>
        <w:rPr>
          <w:rFonts w:cs="Arial"/>
        </w:rPr>
        <w:t>Medien</w:t>
      </w:r>
      <w:r w:rsidRPr="00290058">
        <w:rPr>
          <w:rFonts w:cs="Arial"/>
        </w:rPr>
        <w:t>sprecher</w:t>
      </w:r>
      <w:r>
        <w:rPr>
          <w:rFonts w:cs="Arial"/>
        </w:rPr>
        <w:br/>
      </w:r>
      <w:r w:rsidRPr="00290058">
        <w:rPr>
          <w:rFonts w:cs="Arial"/>
        </w:rPr>
        <w:t>Safety and Motion</w:t>
      </w:r>
      <w:r>
        <w:tab/>
      </w:r>
    </w:p>
    <w:p w14:paraId="4E9D7DC2" w14:textId="77777777" w:rsidR="00A605A5" w:rsidRPr="00464524" w:rsidRDefault="00A605A5" w:rsidP="00A605A5">
      <w:pPr>
        <w:pStyle w:val="04-Boilerplate"/>
        <w:tabs>
          <w:tab w:val="left" w:pos="7369"/>
        </w:tabs>
      </w:pPr>
      <w:r>
        <w:t>AUMOVIO</w:t>
      </w:r>
      <w:r>
        <w:tab/>
      </w:r>
    </w:p>
    <w:p w14:paraId="0AEE49EE" w14:textId="7A815B4D" w:rsidR="00A605A5" w:rsidRPr="00464524" w:rsidRDefault="00A605A5" w:rsidP="00A605A5">
      <w:pPr>
        <w:pStyle w:val="04-Boilerplate"/>
        <w:tabs>
          <w:tab w:val="left" w:pos="7369"/>
        </w:tabs>
      </w:pPr>
      <w:r w:rsidRPr="00464524">
        <w:t xml:space="preserve">Telefon: </w:t>
      </w:r>
      <w:r w:rsidRPr="00A605A5">
        <w:t>+49 69 7603 61317</w:t>
      </w:r>
      <w:r>
        <w:tab/>
      </w:r>
    </w:p>
    <w:p w14:paraId="75ABE9F4" w14:textId="7296E9C1" w:rsidR="00A605A5" w:rsidRPr="009B0D3A" w:rsidRDefault="00A605A5" w:rsidP="00A605A5">
      <w:pPr>
        <w:pStyle w:val="04-Boilerplate"/>
        <w:rPr>
          <w:lang w:val="it-IT"/>
        </w:rPr>
      </w:pPr>
      <w:r w:rsidRPr="00464524">
        <w:t xml:space="preserve">E-Mail: </w:t>
      </w:r>
      <w:hyperlink r:id="rId16" w:history="1">
        <w:r w:rsidRPr="00717050">
          <w:rPr>
            <w:rStyle w:val="Hyperlink"/>
            <w:rFonts w:cs="Arial"/>
          </w:rPr>
          <w:t>christopher.schrecke@aumovio.com</w:t>
        </w:r>
      </w:hyperlink>
    </w:p>
    <w:p w14:paraId="37A99115" w14:textId="77777777" w:rsidR="009E68CE" w:rsidRPr="00BB4BBB" w:rsidRDefault="009E68CE" w:rsidP="001108B3">
      <w:pPr>
        <w:pStyle w:val="11-Text"/>
      </w:pPr>
      <w:r w:rsidRPr="00BB4BBB">
        <w:rPr>
          <w:noProof/>
        </w:rPr>
        <mc:AlternateContent>
          <mc:Choice Requires="wps">
            <w:drawing>
              <wp:anchor distT="0" distB="0" distL="114300" distR="114300" simplePos="0" relativeHeight="251658240" behindDoc="0" locked="0" layoutInCell="1" allowOverlap="1" wp14:anchorId="7F2F97B6" wp14:editId="5FDC0D16">
                <wp:simplePos x="0" y="0"/>
                <wp:positionH relativeFrom="column">
                  <wp:posOffset>635</wp:posOffset>
                </wp:positionH>
                <wp:positionV relativeFrom="paragraph">
                  <wp:posOffset>73025</wp:posOffset>
                </wp:positionV>
                <wp:extent cx="4860000" cy="0"/>
                <wp:effectExtent l="0" t="0" r="17145" b="12700"/>
                <wp:wrapNone/>
                <wp:docPr id="229760799"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xmlns:arto="http://schemas.microsoft.com/office/word/2006/arto">
            <w:pict w14:anchorId="24138920">
              <v:line id="Gerade Verbindung 14" style="position:absolute;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black [3213]" strokeweight=".5pt" from=".05pt,5.75pt" to="382.75pt,5.75pt" w14:anchorId="6AADC3C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">
                <v:stroke joinstyle="miter"/>
              </v:line>
            </w:pict>
          </mc:Fallback>
        </mc:AlternateContent>
      </w:r>
    </w:p>
    <w:bookmarkEnd w:id="2"/>
    <w:p w14:paraId="5B7B8070" w14:textId="3189533A" w:rsidR="00245936" w:rsidRPr="00A605A5" w:rsidRDefault="00245936" w:rsidP="00245936">
      <w:pPr>
        <w:pStyle w:val="04-Boilerplate"/>
        <w:tabs>
          <w:tab w:val="left" w:pos="7369"/>
        </w:tabs>
        <w:rPr>
          <w:rFonts w:asciiTheme="majorHAnsi" w:hAnsiTheme="majorHAnsi"/>
        </w:rPr>
      </w:pPr>
      <w:r w:rsidRPr="00A605A5">
        <w:rPr>
          <w:rStyle w:val="Fett"/>
          <w:rFonts w:asciiTheme="majorHAnsi" w:hAnsiTheme="majorHAnsi"/>
        </w:rPr>
        <w:t>P</w:t>
      </w:r>
      <w:r w:rsidR="00A605A5" w:rsidRPr="00A605A5">
        <w:rPr>
          <w:rStyle w:val="Fett"/>
          <w:rFonts w:asciiTheme="majorHAnsi" w:hAnsiTheme="majorHAnsi"/>
        </w:rPr>
        <w:t>resseportal</w:t>
      </w:r>
      <w:r w:rsidRPr="00A605A5">
        <w:rPr>
          <w:rStyle w:val="Fett"/>
          <w:rFonts w:asciiTheme="majorHAnsi" w:hAnsiTheme="majorHAnsi"/>
        </w:rPr>
        <w:t>:</w:t>
      </w:r>
      <w:r w:rsidRPr="00A605A5">
        <w:rPr>
          <w:rFonts w:asciiTheme="majorHAnsi" w:hAnsiTheme="majorHAnsi"/>
        </w:rPr>
        <w:tab/>
        <w:t>www.aumovio.com/en/company/press</w:t>
      </w:r>
    </w:p>
    <w:p w14:paraId="2BFB29CC" w14:textId="4E5B36F9" w:rsidR="00245936" w:rsidRPr="009B0D3A" w:rsidRDefault="00245936" w:rsidP="00245936">
      <w:pPr>
        <w:pStyle w:val="04-Boilerplate"/>
        <w:tabs>
          <w:tab w:val="left" w:pos="7369"/>
        </w:tabs>
        <w:rPr>
          <w:rFonts w:asciiTheme="majorHAnsi" w:hAnsiTheme="majorHAnsi"/>
          <w:lang w:val="it-IT"/>
        </w:rPr>
      </w:pPr>
      <w:proofErr w:type="spellStart"/>
      <w:r w:rsidRPr="009B0D3A">
        <w:rPr>
          <w:rFonts w:asciiTheme="majorHAnsi" w:hAnsiTheme="majorHAnsi"/>
          <w:b/>
          <w:color w:val="000000" w:themeColor="text1"/>
          <w:lang w:val="it-IT"/>
        </w:rPr>
        <w:t>Me</w:t>
      </w:r>
      <w:r w:rsidR="00A905E0">
        <w:rPr>
          <w:rFonts w:asciiTheme="majorHAnsi" w:hAnsiTheme="majorHAnsi"/>
          <w:b/>
          <w:color w:val="000000" w:themeColor="text1"/>
          <w:lang w:val="it-IT"/>
        </w:rPr>
        <w:t>diathek</w:t>
      </w:r>
      <w:proofErr w:type="spellEnd"/>
      <w:r w:rsidRPr="009B0D3A">
        <w:rPr>
          <w:rStyle w:val="Fett"/>
          <w:rFonts w:asciiTheme="majorHAnsi" w:hAnsiTheme="majorHAnsi"/>
          <w:lang w:val="it-IT"/>
        </w:rPr>
        <w:t>:</w:t>
      </w:r>
      <w:r w:rsidRPr="009B0D3A">
        <w:rPr>
          <w:rFonts w:asciiTheme="majorHAnsi" w:hAnsiTheme="majorHAnsi"/>
          <w:lang w:val="it-IT"/>
        </w:rPr>
        <w:tab/>
      </w:r>
      <w:r w:rsidR="00FD0DD0" w:rsidRPr="00FD0DD0">
        <w:rPr>
          <w:rFonts w:asciiTheme="majorHAnsi" w:hAnsiTheme="majorHAnsi"/>
          <w:lang w:val="it-IT"/>
        </w:rPr>
        <w:t>www.aumovio.com/de/unternehmen/press/media-library.html</w:t>
      </w:r>
    </w:p>
    <w:p w14:paraId="78204403" w14:textId="2126A3A5" w:rsidR="001C04FD" w:rsidRPr="00A605A5" w:rsidRDefault="00A605A5" w:rsidP="001C04FD">
      <w:pPr>
        <w:pStyle w:val="04-Boilerplate"/>
        <w:tabs>
          <w:tab w:val="left" w:pos="7369"/>
        </w:tabs>
        <w:rPr>
          <w:rFonts w:asciiTheme="majorHAnsi" w:hAnsiTheme="majorHAnsi"/>
          <w:lang w:val="it-IT"/>
        </w:rPr>
      </w:pPr>
      <w:r w:rsidRPr="00A605A5">
        <w:rPr>
          <w:rStyle w:val="Fett"/>
          <w:rFonts w:asciiTheme="majorHAnsi" w:hAnsiTheme="majorHAnsi"/>
          <w:lang w:val="it-IT"/>
        </w:rPr>
        <w:t>LinkedIn</w:t>
      </w:r>
      <w:r w:rsidR="00245936" w:rsidRPr="00A605A5">
        <w:rPr>
          <w:rStyle w:val="Fett"/>
          <w:rFonts w:asciiTheme="majorHAnsi" w:hAnsiTheme="majorHAnsi"/>
          <w:lang w:val="it-IT"/>
        </w:rPr>
        <w:t>:</w:t>
      </w:r>
      <w:r w:rsidR="00245936" w:rsidRPr="00A605A5">
        <w:rPr>
          <w:rFonts w:asciiTheme="majorHAnsi" w:hAnsiTheme="majorHAnsi"/>
          <w:lang w:val="it-IT"/>
        </w:rPr>
        <w:tab/>
        <w:t>www.linkedin.com/company/aumovio</w:t>
      </w:r>
      <w:r w:rsidR="00245936" w:rsidRPr="00A605A5" w:rsidDel="00245936">
        <w:rPr>
          <w:rStyle w:val="Fett"/>
          <w:rFonts w:asciiTheme="majorHAnsi" w:hAnsiTheme="majorHAnsi"/>
          <w:lang w:val="it-IT"/>
        </w:rPr>
        <w:t xml:space="preserve"> </w:t>
      </w:r>
    </w:p>
    <w:p w14:paraId="58E230BA" w14:textId="77777777" w:rsidR="00D81074" w:rsidRPr="00A605A5" w:rsidRDefault="00D81074" w:rsidP="00D81074">
      <w:pPr>
        <w:pStyle w:val="11-Text"/>
        <w:rPr>
          <w:lang w:val="it-IT"/>
        </w:rPr>
      </w:pPr>
      <w:r w:rsidRPr="00BB4BBB">
        <w:rPr>
          <w:noProof/>
        </w:rPr>
        <mc:AlternateContent>
          <mc:Choice Requires="wps">
            <w:drawing>
              <wp:anchor distT="0" distB="0" distL="114300" distR="114300" simplePos="0" relativeHeight="251658241" behindDoc="0" locked="0" layoutInCell="1" allowOverlap="1" wp14:anchorId="78742F53" wp14:editId="1C48889A">
                <wp:simplePos x="0" y="0"/>
                <wp:positionH relativeFrom="column">
                  <wp:posOffset>635</wp:posOffset>
                </wp:positionH>
                <wp:positionV relativeFrom="paragraph">
                  <wp:posOffset>73025</wp:posOffset>
                </wp:positionV>
                <wp:extent cx="4860000" cy="0"/>
                <wp:effectExtent l="0" t="0" r="17145" b="12700"/>
                <wp:wrapNone/>
                <wp:docPr id="471599236"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xmlns:arto="http://schemas.microsoft.com/office/word/2006/arto">
            <w:pict w14:anchorId="03CFBD53">
              <v:line id="Gerade Verbindung 14" style="position:absolute;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weight=".5pt" from=".05pt,5.75pt" to="382.75pt,5.75pt" w14:anchorId="4EEE20D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">
                <v:stroke joinstyle="miter"/>
              </v:line>
            </w:pict>
          </mc:Fallback>
        </mc:AlternateContent>
      </w:r>
    </w:p>
    <w:p w14:paraId="4E8F46FD" w14:textId="6ABEB51E" w:rsidR="00895786" w:rsidRPr="004971D7" w:rsidRDefault="004971D7" w:rsidP="00121707">
      <w:pPr>
        <w:pStyle w:val="11-Text"/>
        <w:rPr>
          <w:rFonts w:asciiTheme="minorHAnsi" w:hAnsiTheme="minorHAnsi"/>
          <w:sz w:val="14"/>
          <w:szCs w:val="14"/>
        </w:rPr>
      </w:pPr>
      <w:r w:rsidRPr="004971D7">
        <w:rPr>
          <w:rFonts w:asciiTheme="minorHAnsi" w:hAnsiTheme="minorHAnsi"/>
          <w:sz w:val="14"/>
          <w:szCs w:val="14"/>
        </w:rPr>
        <w:lastRenderedPageBreak/>
        <w:t>AUMOVIO führt seit dem Spin-off im September 2025 das Geschäft des ehemaligen Continental-Unternehmensbereichs Automotive als eigenständiges Unternehmen. Das Technologie- und Elektronikunternehmen bietet ein breites Portfolio für eine sichere, begeisternde, vernetzte und autonome Mobilität. Dazu gehören Sensorlösungen, Displays, Brems- und Komfortsysteme sowie umfassende Expertise in Software, Architekturplattformen und Assistenzsystemen für software-definierte Fahrzeuge. Die Geschäftsfelder, die nun zu AUMOVIO gehören, erzielten im Geschäftsjahr 2024 einen Umsatz von 19,6 Milliarden Euro. Der Hauptsitz des Unternehmens ist in Frankfurt am Main. An über 100 Standorten weltweit hat AUMOVIO rund 8</w:t>
      </w:r>
      <w:r>
        <w:rPr>
          <w:rFonts w:asciiTheme="minorHAnsi" w:hAnsiTheme="minorHAnsi"/>
          <w:sz w:val="14"/>
          <w:szCs w:val="14"/>
        </w:rPr>
        <w:t>6</w:t>
      </w:r>
      <w:r w:rsidRPr="004971D7">
        <w:rPr>
          <w:rFonts w:asciiTheme="minorHAnsi" w:hAnsiTheme="minorHAnsi"/>
          <w:sz w:val="14"/>
          <w:szCs w:val="14"/>
        </w:rPr>
        <w:t>.000 Beschäftigte.</w:t>
      </w:r>
    </w:p>
    <w:p w14:paraId="162C3E5E" w14:textId="77777777" w:rsidR="003C284A" w:rsidRPr="004D35CD" w:rsidRDefault="003C284A" w:rsidP="00895786">
      <w:pPr>
        <w:pStyle w:val="03-Subhead"/>
        <w:tabs>
          <w:tab w:val="left" w:pos="7369"/>
        </w:tabs>
        <w:rPr>
          <w:rFonts w:ascii="AUMOVIO Office" w:hAnsi="AUMOVIO Office"/>
        </w:rPr>
      </w:pPr>
    </w:p>
    <w:p w14:paraId="2A28F384" w14:textId="2D93B24F" w:rsidR="00895786" w:rsidRPr="006E468F" w:rsidRDefault="003A75AC" w:rsidP="00895786">
      <w:pPr>
        <w:pStyle w:val="03-Subhead"/>
        <w:tabs>
          <w:tab w:val="left" w:pos="7369"/>
        </w:tabs>
        <w:rPr>
          <w:rFonts w:ascii="AUMOVIO Office" w:hAnsi="AUMOVIO Office"/>
          <w:lang w:val="en-US"/>
        </w:rPr>
      </w:pPr>
      <w:r>
        <w:rPr>
          <w:rFonts w:ascii="AUMOVIO Office" w:hAnsi="AUMOVIO Office"/>
          <w:lang w:val="en-US"/>
        </w:rPr>
        <w:t xml:space="preserve">Bilder und </w:t>
      </w:r>
      <w:proofErr w:type="spellStart"/>
      <w:r>
        <w:rPr>
          <w:rFonts w:ascii="AUMOVIO Office" w:hAnsi="AUMOVIO Office"/>
          <w:lang w:val="en-US"/>
        </w:rPr>
        <w:t>Bildunterschriften</w:t>
      </w:r>
      <w:proofErr w:type="spellEnd"/>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bottom w:w="284" w:type="dxa"/>
        </w:tblCellMar>
        <w:tblLook w:val="04A0" w:firstRow="1" w:lastRow="0" w:firstColumn="1" w:lastColumn="0" w:noHBand="0" w:noVBand="1"/>
      </w:tblPr>
      <w:tblGrid>
        <w:gridCol w:w="4253"/>
        <w:gridCol w:w="3260"/>
      </w:tblGrid>
      <w:tr w:rsidR="00895786" w:rsidRPr="00C63BD9" w14:paraId="32325118" w14:textId="77777777" w:rsidTr="0586BBE2">
        <w:trPr>
          <w:trHeight w:val="2900"/>
        </w:trPr>
        <w:tc>
          <w:tcPr>
            <w:tcW w:w="4253" w:type="dxa"/>
            <w:tcMar>
              <w:left w:w="0" w:type="dxa"/>
              <w:bottom w:w="369" w:type="dxa"/>
            </w:tcMar>
          </w:tcPr>
          <w:p w14:paraId="0012C894" w14:textId="2CA7B6F3" w:rsidR="00895786" w:rsidRPr="006E468F" w:rsidRDefault="00FE4BEA" w:rsidP="00AC65C0">
            <w:pPr>
              <w:pStyle w:val="07-Images"/>
              <w:rPr>
                <w:rFonts w:ascii="AUMOVIO Office" w:hAnsi="AUMOVIO Office"/>
              </w:rPr>
            </w:pPr>
            <w:r>
              <w:rPr>
                <w:rFonts w:ascii="AUMOVIO Office" w:hAnsi="AUMOVIO Office"/>
              </w:rPr>
              <w:drawing>
                <wp:inline distT="0" distB="0" distL="0" distR="0" wp14:anchorId="39224C3D" wp14:editId="12872BBC">
                  <wp:extent cx="2632075" cy="1654175"/>
                  <wp:effectExtent l="0" t="0" r="0" b="3175"/>
                  <wp:docPr id="7577770" name="Grafik 1" descr="Ein Bild, das draußen, Motorrad, Gelände, Fahr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7770" name="Grafik 1" descr="Ein Bild, das draußen, Motorrad, Gelände, Fahrzeug enthält.&#10;&#10;KI-generierte Inhalte können fehlerhaft sein."/>
                          <pic:cNvPicPr/>
                        </pic:nvPicPr>
                        <pic:blipFill>
                          <a:blip r:embed="rId17"/>
                          <a:stretch>
                            <a:fillRect/>
                          </a:stretch>
                        </pic:blipFill>
                        <pic:spPr>
                          <a:xfrm>
                            <a:off x="0" y="0"/>
                            <a:ext cx="2632075" cy="1654175"/>
                          </a:xfrm>
                          <a:prstGeom prst="rect">
                            <a:avLst/>
                          </a:prstGeom>
                        </pic:spPr>
                      </pic:pic>
                    </a:graphicData>
                  </a:graphic>
                </wp:inline>
              </w:drawing>
            </w:r>
          </w:p>
          <w:p w14:paraId="46BA5647" w14:textId="7B6C3DE5" w:rsidR="00895786" w:rsidRPr="006E468F" w:rsidRDefault="00D46D9A" w:rsidP="00AC65C0">
            <w:pPr>
              <w:pStyle w:val="07-Images"/>
              <w:rPr>
                <w:rFonts w:ascii="AUMOVIO Office" w:hAnsi="AUMOVIO Office"/>
              </w:rPr>
            </w:pPr>
            <w:r w:rsidRPr="0586BBE2">
              <w:rPr>
                <w:rFonts w:ascii="AUMOVIO Office" w:hAnsi="AUMOVIO Office"/>
              </w:rPr>
              <w:t>AUMOVIO_pp_</w:t>
            </w:r>
            <w:r w:rsidR="6948D6D1" w:rsidRPr="0586BBE2">
              <w:rPr>
                <w:rFonts w:ascii="AUMOVIO Office" w:hAnsi="AUMOVIO Office"/>
              </w:rPr>
              <w:t>m</w:t>
            </w:r>
            <w:r w:rsidRPr="0586BBE2">
              <w:rPr>
                <w:rFonts w:ascii="AUMOVIO Office" w:hAnsi="AUMOVIO Office"/>
              </w:rPr>
              <w:t>otorcycle-ABS-2.3</w:t>
            </w:r>
          </w:p>
        </w:tc>
        <w:tc>
          <w:tcPr>
            <w:tcW w:w="3260" w:type="dxa"/>
          </w:tcPr>
          <w:p w14:paraId="758CB616" w14:textId="5C59D4C4" w:rsidR="00895786" w:rsidRPr="00C63BD9" w:rsidRDefault="00C63BD9" w:rsidP="00AC65C0">
            <w:pPr>
              <w:pStyle w:val="11-Text"/>
              <w:tabs>
                <w:tab w:val="left" w:pos="7369"/>
              </w:tabs>
              <w:rPr>
                <w:rFonts w:ascii="AUMOVIO Office" w:hAnsi="AUMOVIO Office"/>
              </w:rPr>
            </w:pPr>
            <w:r w:rsidRPr="00C63BD9">
              <w:rPr>
                <w:rFonts w:ascii="AUMOVIO Office" w:hAnsi="AUMOVIO Office"/>
              </w:rPr>
              <w:t xml:space="preserve">Das </w:t>
            </w:r>
            <w:r w:rsidR="00AC65C0">
              <w:rPr>
                <w:rFonts w:ascii="AUMOVIO Office" w:hAnsi="AUMOVIO Office"/>
              </w:rPr>
              <w:t xml:space="preserve">neue </w:t>
            </w:r>
            <w:proofErr w:type="spellStart"/>
            <w:r w:rsidR="00AC65C0" w:rsidRPr="00AC65C0">
              <w:t>Motorcycle</w:t>
            </w:r>
            <w:proofErr w:type="spellEnd"/>
            <w:r w:rsidR="00AC65C0" w:rsidRPr="00AC65C0">
              <w:t xml:space="preserve"> ABS 2.3</w:t>
            </w:r>
            <w:r w:rsidR="00AC65C0">
              <w:t xml:space="preserve"> </w:t>
            </w:r>
            <w:r w:rsidRPr="00C63BD9">
              <w:rPr>
                <w:rFonts w:ascii="AUMOVIO Office" w:hAnsi="AUMOVIO Office"/>
              </w:rPr>
              <w:t>bietet einen kosteneffizienten Einstieg in das Zwei-Kanal-ABS-Segment und überzeugt zugleich durch Vorteile wie geringeres Gewicht und kompaktere Bauweise.</w:t>
            </w:r>
          </w:p>
        </w:tc>
      </w:tr>
      <w:tr w:rsidR="00895786" w:rsidRPr="00493029" w14:paraId="7E2F6FA2" w14:textId="77777777" w:rsidTr="0586BBE2">
        <w:trPr>
          <w:trHeight w:val="1587"/>
        </w:trPr>
        <w:tc>
          <w:tcPr>
            <w:tcW w:w="4253" w:type="dxa"/>
            <w:tcMar>
              <w:left w:w="0" w:type="dxa"/>
              <w:bottom w:w="369" w:type="dxa"/>
            </w:tcMar>
          </w:tcPr>
          <w:p w14:paraId="4F5DDD29" w14:textId="04616026" w:rsidR="00895786" w:rsidRPr="00C63BD9" w:rsidRDefault="00895786" w:rsidP="00AC65C0">
            <w:pPr>
              <w:pStyle w:val="07-Images"/>
              <w:rPr>
                <w:rFonts w:ascii="AUMOVIO Office" w:hAnsi="AUMOVIO Office"/>
              </w:rPr>
            </w:pPr>
          </w:p>
          <w:p w14:paraId="5EFA46C2" w14:textId="3AB30E29" w:rsidR="00895786" w:rsidRPr="006E468F" w:rsidRDefault="00E962C3" w:rsidP="00AC65C0">
            <w:pPr>
              <w:pStyle w:val="07-Images"/>
              <w:rPr>
                <w:rFonts w:ascii="AUMOVIO Office" w:hAnsi="AUMOVIO Office"/>
              </w:rPr>
            </w:pPr>
            <w:r>
              <w:rPr>
                <w:rFonts w:ascii="AUMOVIO Office" w:hAnsi="AUMOVIO Office"/>
              </w:rPr>
              <w:drawing>
                <wp:inline distT="0" distB="0" distL="0" distR="0" wp14:anchorId="02330108" wp14:editId="57D3E6D8">
                  <wp:extent cx="2628000" cy="1479600"/>
                  <wp:effectExtent l="0" t="0" r="1270" b="6350"/>
                  <wp:docPr id="40817523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175235" name="Grafik 1"/>
                          <pic:cNvPicPr/>
                        </pic:nvPicPr>
                        <pic:blipFill>
                          <a:blip r:embed="rId18" cstate="screen">
                            <a:extLst>
                              <a:ext uri="{28A0092B-C50C-407E-A947-70E740481C1C}">
                                <a14:useLocalDpi xmlns:a14="http://schemas.microsoft.com/office/drawing/2010/main"/>
                              </a:ext>
                            </a:extLst>
                          </a:blip>
                          <a:stretch>
                            <a:fillRect/>
                          </a:stretch>
                        </pic:blipFill>
                        <pic:spPr>
                          <a:xfrm>
                            <a:off x="0" y="0"/>
                            <a:ext cx="2628000" cy="1479600"/>
                          </a:xfrm>
                          <a:prstGeom prst="rect">
                            <a:avLst/>
                          </a:prstGeom>
                        </pic:spPr>
                      </pic:pic>
                    </a:graphicData>
                  </a:graphic>
                </wp:inline>
              </w:drawing>
            </w:r>
          </w:p>
          <w:p w14:paraId="42796AA6" w14:textId="4A652142" w:rsidR="00895786" w:rsidRPr="002A227A" w:rsidRDefault="002A227A" w:rsidP="00AC65C0">
            <w:pPr>
              <w:pStyle w:val="07-Images"/>
              <w:rPr>
                <w:rFonts w:ascii="AUMOVIO Office" w:hAnsi="AUMOVIO Office"/>
                <w:lang w:val="en-US"/>
              </w:rPr>
            </w:pPr>
            <w:r w:rsidRPr="0586BBE2">
              <w:rPr>
                <w:rFonts w:ascii="AUMOVIO Office" w:hAnsi="AUMOVIO Office"/>
                <w:lang w:val="en-US"/>
              </w:rPr>
              <w:t>AUMOVIO_pp_AVAS_</w:t>
            </w:r>
            <w:r w:rsidR="29DFB01B" w:rsidRPr="0586BBE2">
              <w:rPr>
                <w:rFonts w:ascii="AUMOVIO Office" w:hAnsi="AUMOVIO Office"/>
                <w:lang w:val="en-US"/>
              </w:rPr>
              <w:t>m</w:t>
            </w:r>
            <w:r w:rsidR="00FE4BEA" w:rsidRPr="0586BBE2">
              <w:rPr>
                <w:rFonts w:ascii="AUMOVIO Office" w:hAnsi="AUMOVIO Office"/>
                <w:lang w:val="en-US"/>
              </w:rPr>
              <w:t>otorcycles</w:t>
            </w:r>
          </w:p>
        </w:tc>
        <w:tc>
          <w:tcPr>
            <w:tcW w:w="3260" w:type="dxa"/>
          </w:tcPr>
          <w:p w14:paraId="46FD4AE8" w14:textId="3DA15214" w:rsidR="00895786" w:rsidRPr="00493029" w:rsidRDefault="00493029" w:rsidP="00AC65C0">
            <w:pPr>
              <w:pStyle w:val="11-Text"/>
              <w:tabs>
                <w:tab w:val="left" w:pos="7369"/>
              </w:tabs>
              <w:rPr>
                <w:rFonts w:ascii="AUMOVIO Office" w:hAnsi="AUMOVIO Office"/>
              </w:rPr>
            </w:pPr>
            <w:r w:rsidRPr="00493029">
              <w:rPr>
                <w:rFonts w:ascii="AUMOVIO Office" w:hAnsi="AUMOVIO Office"/>
              </w:rPr>
              <w:t xml:space="preserve">Das AVAS-System von </w:t>
            </w:r>
            <w:r>
              <w:rPr>
                <w:rFonts w:ascii="AUMOVIO Office" w:hAnsi="AUMOVIO Office"/>
              </w:rPr>
              <w:t>AUMOVIO</w:t>
            </w:r>
            <w:r w:rsidRPr="00493029">
              <w:rPr>
                <w:rFonts w:ascii="AUMOVIO Office" w:hAnsi="AUMOVIO Office"/>
              </w:rPr>
              <w:t xml:space="preserve"> für Zwei- und Dreiräder verwendet Aktuatoren anstelle herkömmlicher Lautsprecher und spart dadurch erheblich an Gewicht und Bauraum.</w:t>
            </w:r>
          </w:p>
        </w:tc>
      </w:tr>
      <w:tr w:rsidR="00895786" w:rsidRPr="00511786" w14:paraId="427BE095" w14:textId="77777777" w:rsidTr="0586BBE2">
        <w:trPr>
          <w:trHeight w:val="1587"/>
        </w:trPr>
        <w:tc>
          <w:tcPr>
            <w:tcW w:w="4253" w:type="dxa"/>
            <w:tcMar>
              <w:left w:w="0" w:type="dxa"/>
              <w:bottom w:w="369" w:type="dxa"/>
            </w:tcMar>
          </w:tcPr>
          <w:p w14:paraId="7CDA9362" w14:textId="3978020D" w:rsidR="00895786" w:rsidRPr="006E468F" w:rsidRDefault="004B4769" w:rsidP="00AC65C0">
            <w:pPr>
              <w:pStyle w:val="07-Images"/>
              <w:rPr>
                <w:rFonts w:ascii="AUMOVIO Office" w:hAnsi="AUMOVIO Office"/>
              </w:rPr>
            </w:pPr>
            <w:r>
              <w:rPr>
                <w:rFonts w:ascii="AUMOVIO Office" w:hAnsi="AUMOVIO Office"/>
              </w:rPr>
              <w:lastRenderedPageBreak/>
              <w:drawing>
                <wp:inline distT="0" distB="0" distL="0" distR="0" wp14:anchorId="1D4BB8F7" wp14:editId="22815CDA">
                  <wp:extent cx="2087880" cy="2491740"/>
                  <wp:effectExtent l="0" t="0" r="7620" b="3810"/>
                  <wp:docPr id="124610790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2087880" cy="2491740"/>
                          </a:xfrm>
                          <a:prstGeom prst="rect">
                            <a:avLst/>
                          </a:prstGeom>
                          <a:noFill/>
                          <a:ln>
                            <a:noFill/>
                          </a:ln>
                        </pic:spPr>
                      </pic:pic>
                    </a:graphicData>
                  </a:graphic>
                </wp:inline>
              </w:drawing>
            </w:r>
          </w:p>
          <w:p w14:paraId="6855086A" w14:textId="77777777" w:rsidR="00895786" w:rsidRPr="006E468F" w:rsidRDefault="00895786" w:rsidP="00AC65C0">
            <w:pPr>
              <w:pStyle w:val="07-Images"/>
              <w:rPr>
                <w:rFonts w:ascii="AUMOVIO Office" w:hAnsi="AUMOVIO Office"/>
              </w:rPr>
            </w:pPr>
          </w:p>
          <w:p w14:paraId="703CD5D0" w14:textId="77777777" w:rsidR="00895786" w:rsidRDefault="00773AEB" w:rsidP="00AC65C0">
            <w:pPr>
              <w:pStyle w:val="07-Images"/>
              <w:rPr>
                <w:rFonts w:ascii="AUMOVIO Office" w:hAnsi="AUMOVIO Office"/>
                <w:lang w:val="en-US"/>
              </w:rPr>
            </w:pPr>
            <w:r w:rsidRPr="0586BBE2">
              <w:rPr>
                <w:rFonts w:ascii="AUMOVIO Office" w:hAnsi="AUMOVIO Office"/>
                <w:lang w:val="en-US"/>
              </w:rPr>
              <w:t>AUMOVIO_pp_6</w:t>
            </w:r>
            <w:r w:rsidR="0BB56CEA" w:rsidRPr="0586BBE2">
              <w:rPr>
                <w:rFonts w:ascii="AUMOVIO Office" w:hAnsi="AUMOVIO Office"/>
                <w:lang w:val="en-US"/>
              </w:rPr>
              <w:t>.3</w:t>
            </w:r>
            <w:r w:rsidRPr="0586BBE2">
              <w:rPr>
                <w:rFonts w:ascii="AUMOVIO Office" w:hAnsi="AUMOVIO Office"/>
                <w:lang w:val="en-US"/>
              </w:rPr>
              <w:t>-inch-instrument-cluster</w:t>
            </w:r>
          </w:p>
          <w:p w14:paraId="2130C76A" w14:textId="38DAF41B" w:rsidR="00AB6C58" w:rsidRPr="00773AEB" w:rsidRDefault="00AB6C58" w:rsidP="00AC65C0">
            <w:pPr>
              <w:pStyle w:val="07-Images"/>
              <w:rPr>
                <w:rFonts w:ascii="AUMOVIO Office" w:hAnsi="AUMOVIO Office"/>
                <w:lang w:val="en-US"/>
              </w:rPr>
            </w:pPr>
          </w:p>
        </w:tc>
        <w:tc>
          <w:tcPr>
            <w:tcW w:w="3260" w:type="dxa"/>
          </w:tcPr>
          <w:p w14:paraId="0E257D82" w14:textId="1EE2F084" w:rsidR="00511786" w:rsidRPr="00511786" w:rsidRDefault="00511786" w:rsidP="00511786">
            <w:pPr>
              <w:pStyle w:val="11-Text"/>
              <w:tabs>
                <w:tab w:val="left" w:pos="7369"/>
              </w:tabs>
              <w:rPr>
                <w:rFonts w:ascii="AUMOVIO Office" w:hAnsi="AUMOVIO Office"/>
              </w:rPr>
            </w:pPr>
            <w:r w:rsidRPr="00511786">
              <w:rPr>
                <w:rFonts w:ascii="AUMOVIO Office" w:hAnsi="AUMOVIO Office"/>
              </w:rPr>
              <w:t xml:space="preserve">Das 6,3-Zoll-Instrumentencluster </w:t>
            </w:r>
            <w:r w:rsidR="00065A52">
              <w:rPr>
                <w:rFonts w:ascii="AUMOVIO Office" w:hAnsi="AUMOVIO Office"/>
              </w:rPr>
              <w:t xml:space="preserve">mit </w:t>
            </w:r>
            <w:r w:rsidRPr="00511786">
              <w:rPr>
                <w:rFonts w:ascii="AUMOVIO Office" w:hAnsi="AUMOVIO Office"/>
              </w:rPr>
              <w:t xml:space="preserve">einem </w:t>
            </w:r>
            <w:proofErr w:type="spellStart"/>
            <w:r>
              <w:rPr>
                <w:rFonts w:ascii="AUMOVIO Office" w:hAnsi="AUMOVIO Office"/>
              </w:rPr>
              <w:t>Traveo</w:t>
            </w:r>
            <w:proofErr w:type="spellEnd"/>
            <w:r w:rsidR="00A04A11">
              <w:rPr>
                <w:rFonts w:ascii="AUMOVIO Office" w:hAnsi="AUMOVIO Office"/>
              </w:rPr>
              <w:t>-</w:t>
            </w:r>
            <w:r>
              <w:rPr>
                <w:rFonts w:ascii="AUMOVIO Office" w:hAnsi="AUMOVIO Office"/>
              </w:rPr>
              <w:t>II-</w:t>
            </w:r>
            <w:r w:rsidRPr="00511786">
              <w:rPr>
                <w:rFonts w:ascii="AUMOVIO Office" w:hAnsi="AUMOVIO Office"/>
              </w:rPr>
              <w:t>Mikrocontroller verfügt über ein TFT-LCD-Display in vertikaler Ausrichtung mit einer Auflösung von 480 x 800 Pixeln sowie eine</w:t>
            </w:r>
            <w:r w:rsidR="00421CD6">
              <w:rPr>
                <w:rFonts w:ascii="AUMOVIO Office" w:hAnsi="AUMOVIO Office"/>
              </w:rPr>
              <w:t>r</w:t>
            </w:r>
            <w:r w:rsidRPr="00511786">
              <w:rPr>
                <w:rFonts w:ascii="AUMOVIO Office" w:hAnsi="AUMOVIO Office"/>
              </w:rPr>
              <w:t xml:space="preserve"> entspiegelte</w:t>
            </w:r>
            <w:r w:rsidR="00421CD6">
              <w:rPr>
                <w:rFonts w:ascii="AUMOVIO Office" w:hAnsi="AUMOVIO Office"/>
              </w:rPr>
              <w:t>n</w:t>
            </w:r>
            <w:r w:rsidRPr="00511786">
              <w:rPr>
                <w:rFonts w:ascii="AUMOVIO Office" w:hAnsi="AUMOVIO Office"/>
              </w:rPr>
              <w:t xml:space="preserve"> und fingerabdruckresistenten Beschichtung.</w:t>
            </w:r>
          </w:p>
          <w:p w14:paraId="675EFF7A" w14:textId="00D53381" w:rsidR="00895786" w:rsidRPr="00511786" w:rsidRDefault="00895786" w:rsidP="00AC65C0">
            <w:pPr>
              <w:pStyle w:val="11-Text"/>
              <w:tabs>
                <w:tab w:val="left" w:pos="7369"/>
              </w:tabs>
              <w:rPr>
                <w:rFonts w:ascii="AUMOVIO Office" w:hAnsi="AUMOVIO Office"/>
              </w:rPr>
            </w:pPr>
          </w:p>
        </w:tc>
      </w:tr>
      <w:tr w:rsidR="00895786" w:rsidRPr="00910F1A" w14:paraId="3BD2FF89" w14:textId="77777777" w:rsidTr="0586BBE2">
        <w:trPr>
          <w:trHeight w:val="1587"/>
        </w:trPr>
        <w:tc>
          <w:tcPr>
            <w:tcW w:w="4253" w:type="dxa"/>
            <w:tcMar>
              <w:left w:w="0" w:type="dxa"/>
              <w:bottom w:w="369" w:type="dxa"/>
            </w:tcMar>
          </w:tcPr>
          <w:p w14:paraId="2563983C" w14:textId="77777777" w:rsidR="00895786" w:rsidRPr="006E468F" w:rsidRDefault="00895786" w:rsidP="00AC65C0">
            <w:pPr>
              <w:pStyle w:val="07-Images"/>
              <w:rPr>
                <w:rFonts w:ascii="AUMOVIO Office" w:hAnsi="AUMOVIO Office"/>
              </w:rPr>
            </w:pPr>
            <w:r w:rsidRPr="006E468F">
              <w:rPr>
                <w:rFonts w:ascii="AUMOVIO Office" w:hAnsi="AUMOVIO Office"/>
              </w:rPr>
              <w:drawing>
                <wp:inline distT="0" distB="0" distL="0" distR="0" wp14:anchorId="0EDFF424" wp14:editId="20D18FAB">
                  <wp:extent cx="2218690" cy="1545906"/>
                  <wp:effectExtent l="0" t="0" r="0" b="0"/>
                  <wp:docPr id="1147352924" name="Grafik 114735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352924" name="Grafik 1147352924"/>
                          <pic:cNvPicPr/>
                        </pic:nvPicPr>
                        <pic:blipFill rotWithShape="1">
                          <a:blip r:embed="rId20" cstate="screen">
                            <a:extLst>
                              <a:ext uri="{28A0092B-C50C-407E-A947-70E740481C1C}">
                                <a14:useLocalDpi xmlns:a14="http://schemas.microsoft.com/office/drawing/2010/main"/>
                              </a:ext>
                            </a:extLst>
                          </a:blip>
                          <a:srcRect t="-582" b="-582"/>
                          <a:stretch>
                            <a:fillRect/>
                          </a:stretch>
                        </pic:blipFill>
                        <pic:spPr bwMode="auto">
                          <a:xfrm>
                            <a:off x="0" y="0"/>
                            <a:ext cx="2219359" cy="1546372"/>
                          </a:xfrm>
                          <a:prstGeom prst="rect">
                            <a:avLst/>
                          </a:prstGeom>
                          <a:ln>
                            <a:noFill/>
                          </a:ln>
                          <a:extLst>
                            <a:ext uri="{53640926-AAD7-44D8-BBD7-CCE9431645EC}">
                              <a14:shadowObscured xmlns:a14="http://schemas.microsoft.com/office/drawing/2010/main"/>
                            </a:ext>
                          </a:extLst>
                        </pic:spPr>
                      </pic:pic>
                    </a:graphicData>
                  </a:graphic>
                </wp:inline>
              </w:drawing>
            </w:r>
          </w:p>
          <w:p w14:paraId="78D4030B" w14:textId="77777777" w:rsidR="00895786" w:rsidRPr="006E468F" w:rsidRDefault="00895786" w:rsidP="00AC65C0">
            <w:pPr>
              <w:pStyle w:val="07-Images"/>
              <w:rPr>
                <w:rFonts w:ascii="AUMOVIO Office" w:hAnsi="AUMOVIO Office"/>
              </w:rPr>
            </w:pPr>
          </w:p>
          <w:p w14:paraId="7885C79C" w14:textId="5DE222E1" w:rsidR="00895786" w:rsidRPr="006E468F" w:rsidRDefault="00A8338B" w:rsidP="00AC65C0">
            <w:pPr>
              <w:pStyle w:val="07-Images"/>
              <w:rPr>
                <w:rFonts w:ascii="AUMOVIO Office" w:hAnsi="AUMOVIO Office"/>
                <w:lang w:val="en-US"/>
              </w:rPr>
            </w:pPr>
            <w:r w:rsidRPr="0586BBE2">
              <w:rPr>
                <w:rFonts w:ascii="AUMOVIO Office" w:hAnsi="AUMOVIO Office"/>
                <w:lang w:val="en-US"/>
              </w:rPr>
              <w:t>AUMOVIO_pp_</w:t>
            </w:r>
            <w:r w:rsidR="31F475C5" w:rsidRPr="0586BBE2">
              <w:rPr>
                <w:rFonts w:ascii="AUMOVIO Office" w:hAnsi="AUMOVIO Office"/>
                <w:lang w:val="en-US"/>
              </w:rPr>
              <w:t>c</w:t>
            </w:r>
            <w:r w:rsidRPr="0586BBE2">
              <w:rPr>
                <w:rFonts w:ascii="AUMOVIO Office" w:hAnsi="AUMOVIO Office"/>
                <w:lang w:val="en-US"/>
              </w:rPr>
              <w:t>onnected-Infotainment-</w:t>
            </w:r>
            <w:r w:rsidR="26B33943" w:rsidRPr="0586BBE2">
              <w:rPr>
                <w:rFonts w:ascii="AUMOVIO Office" w:hAnsi="AUMOVIO Office"/>
                <w:lang w:val="en-US"/>
              </w:rPr>
              <w:t>b</w:t>
            </w:r>
            <w:r w:rsidRPr="0586BBE2">
              <w:rPr>
                <w:rFonts w:ascii="AUMOVIO Office" w:hAnsi="AUMOVIO Office"/>
                <w:lang w:val="en-US"/>
              </w:rPr>
              <w:t>ox</w:t>
            </w:r>
          </w:p>
        </w:tc>
        <w:tc>
          <w:tcPr>
            <w:tcW w:w="3260" w:type="dxa"/>
          </w:tcPr>
          <w:p w14:paraId="3F47AD60" w14:textId="418F3BB2" w:rsidR="00895786" w:rsidRPr="00910F1A" w:rsidRDefault="00910F1A" w:rsidP="00AC65C0">
            <w:pPr>
              <w:pStyle w:val="11-Text"/>
              <w:tabs>
                <w:tab w:val="left" w:pos="7369"/>
              </w:tabs>
              <w:rPr>
                <w:rFonts w:ascii="AUMOVIO Office" w:hAnsi="AUMOVIO Office"/>
              </w:rPr>
            </w:pPr>
            <w:r w:rsidRPr="00910F1A">
              <w:rPr>
                <w:rFonts w:ascii="AUMOVIO Office" w:hAnsi="AUMOVIO Office"/>
              </w:rPr>
              <w:t>Mit der Connected Infotainment Box (CIB) bringt AUMOVIO Motorräder und E-Bikes online – ganz ohne die Nutzung eines Smartphones.</w:t>
            </w:r>
          </w:p>
        </w:tc>
      </w:tr>
    </w:tbl>
    <w:p w14:paraId="38B0585D" w14:textId="6541610F" w:rsidR="004A245F" w:rsidRPr="00910F1A" w:rsidRDefault="004A245F" w:rsidP="00F17339">
      <w:pPr>
        <w:keepLines w:val="0"/>
        <w:spacing w:after="160" w:line="259" w:lineRule="auto"/>
        <w:rPr>
          <w:rFonts w:eastAsia="Calibri" w:cs="Times New Roman"/>
          <w:sz w:val="14"/>
          <w:szCs w:val="14"/>
          <w:lang w:eastAsia="de-DE"/>
        </w:rPr>
      </w:pPr>
    </w:p>
    <w:sectPr w:rsidR="004A245F" w:rsidRPr="00910F1A" w:rsidSect="00FA43D0">
      <w:type w:val="continuous"/>
      <w:pgSz w:w="11906" w:h="16838" w:code="9"/>
      <w:pgMar w:top="2835" w:right="851" w:bottom="1134" w:left="1418" w:header="709"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4115A8" w14:textId="77777777" w:rsidR="005B37E8" w:rsidRPr="00BB4BBB" w:rsidRDefault="005B37E8" w:rsidP="00253BC9">
      <w:pPr>
        <w:rPr>
          <w:rFonts w:asciiTheme="majorHAnsi" w:hAnsiTheme="majorHAnsi"/>
        </w:rPr>
      </w:pPr>
      <w:r w:rsidRPr="00BB4BBB">
        <w:rPr>
          <w:rFonts w:asciiTheme="majorHAnsi" w:hAnsiTheme="majorHAnsi"/>
        </w:rPr>
        <w:separator/>
      </w:r>
    </w:p>
  </w:endnote>
  <w:endnote w:type="continuationSeparator" w:id="0">
    <w:p w14:paraId="00F99E2E" w14:textId="77777777" w:rsidR="005B37E8" w:rsidRPr="00BB4BBB" w:rsidRDefault="005B37E8" w:rsidP="00253BC9">
      <w:pPr>
        <w:rPr>
          <w:rFonts w:asciiTheme="majorHAnsi" w:hAnsiTheme="majorHAnsi"/>
        </w:rPr>
      </w:pPr>
      <w:r w:rsidRPr="00BB4BBB">
        <w:rPr>
          <w:rFonts w:asciiTheme="majorHAnsi" w:hAnsiTheme="majorHAnsi"/>
        </w:rPr>
        <w:continuationSeparator/>
      </w:r>
    </w:p>
  </w:endnote>
  <w:endnote w:type="continuationNotice" w:id="1">
    <w:p w14:paraId="49F502A5" w14:textId="77777777" w:rsidR="005B37E8" w:rsidRPr="00BB4BBB" w:rsidRDefault="005B37E8" w:rsidP="00253BC9">
      <w:pPr>
        <w:rPr>
          <w:rFonts w:asciiTheme="majorHAnsi" w:hAnsiTheme="maj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UMOVIO Office">
    <w:panose1 w:val="020B0502040504020204"/>
    <w:charset w:val="00"/>
    <w:family w:val="swiss"/>
    <w:pitch w:val="variable"/>
    <w:sig w:usb0="A10000FF" w:usb1="4001205B" w:usb2="00000000" w:usb3="00000000" w:csb0="00000093" w:csb1="00000000"/>
    <w:embedRegular r:id="rId1" w:fontKey="{61AF0B93-6A9F-421F-8B2B-AD3C84CF92D3}"/>
    <w:embedBold r:id="rId2" w:fontKey="{B2883711-AC0A-4C92-A81F-5AAFA83E9157}"/>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3" w:fontKey="{99209B6D-5935-4CB6-932C-0C07208C60DE}"/>
  </w:font>
  <w:font w:name="Calibri">
    <w:panose1 w:val="020F0502020204030204"/>
    <w:charset w:val="00"/>
    <w:family w:val="swiss"/>
    <w:pitch w:val="variable"/>
    <w:sig w:usb0="E4002EFF" w:usb1="C200247B" w:usb2="00000009" w:usb3="00000000" w:csb0="000001FF" w:csb1="00000000"/>
    <w:embedRegular r:id="rId4" w:fontKey="{4D95B473-639A-4107-A3FD-AD405BAC4444}"/>
    <w:embedBold r:id="rId5" w:fontKey="{ABD3FD79-B08F-4917-8EA6-C46D602316B0}"/>
  </w:font>
  <w:font w:name="Aumovio Office BETA">
    <w:altName w:val="Cambria"/>
    <w:charset w:val="00"/>
    <w:family w:val="swiss"/>
    <w:pitch w:val="variable"/>
    <w:sig w:usb0="A100000B" w:usb1="0001204A" w:usb2="00000000" w:usb3="00000000" w:csb0="00000001" w:csb1="00000000"/>
    <w:embedRegular r:id="rId6" w:fontKey="{CD7B3CF9-B4AF-4D0C-AF00-BCF01A883A51}"/>
  </w:font>
  <w:font w:name="Arial Unicode MS">
    <w:panose1 w:val="020B0604020202020204"/>
    <w:charset w:val="80"/>
    <w:family w:val="swiss"/>
    <w:pitch w:val="variable"/>
    <w:sig w:usb0="F7FFAFFF" w:usb1="E9DFFFFF" w:usb2="0000003F" w:usb3="00000000" w:csb0="003F01FF" w:csb1="00000000"/>
  </w:font>
  <w:font w:name="Minion Pro">
    <w:panose1 w:val="00000000000000000000"/>
    <w:charset w:val="00"/>
    <w:family w:val="roman"/>
    <w:notTrueType/>
    <w:pitch w:val="variable"/>
    <w:sig w:usb0="60000287" w:usb1="00000001" w:usb2="00000000" w:usb3="00000000" w:csb0="0000019F" w:csb1="00000000"/>
  </w:font>
  <w:font w:name="Aptos">
    <w:charset w:val="00"/>
    <w:family w:val="swiss"/>
    <w:pitch w:val="variable"/>
    <w:sig w:usb0="20000287" w:usb1="00000003" w:usb2="00000000" w:usb3="00000000" w:csb0="0000019F" w:csb1="00000000"/>
    <w:embedRegular r:id="rId7" w:fontKey="{608C016B-0229-41DE-AD33-29724422516C}"/>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0E83FC" w14:textId="7BE8233F" w:rsidR="000A646F" w:rsidRPr="00BB4BBB" w:rsidRDefault="005A6949" w:rsidP="00253BC9">
    <w:pPr>
      <w:pStyle w:val="Fuzeile"/>
      <w:rPr>
        <w:rFonts w:ascii="Aumovio Office BETA" w:hAnsi="Aumovio Office BETA"/>
        <w:noProof w:val="0"/>
      </w:rPr>
    </w:pPr>
    <w:r>
      <w:rPr>
        <w:rFonts w:ascii="Aumovio Office BETA" w:hAnsi="Aumovio Office BETA"/>
      </w:rPr>
      <mc:AlternateContent>
        <mc:Choice Requires="wps">
          <w:drawing>
            <wp:anchor distT="0" distB="0" distL="0" distR="0" simplePos="0" relativeHeight="251658249" behindDoc="0" locked="0" layoutInCell="1" allowOverlap="1" wp14:anchorId="139D2D69" wp14:editId="278B3365">
              <wp:simplePos x="635" y="635"/>
              <wp:positionH relativeFrom="page">
                <wp:align>center</wp:align>
              </wp:positionH>
              <wp:positionV relativeFrom="page">
                <wp:align>bottom</wp:align>
              </wp:positionV>
              <wp:extent cx="361950" cy="314325"/>
              <wp:effectExtent l="0" t="0" r="0" b="0"/>
              <wp:wrapNone/>
              <wp:docPr id="977175940" name="Textfeld 2"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653D0E3A" w14:textId="7257A614" w:rsidR="005A6949" w:rsidRPr="005A6949" w:rsidRDefault="005A6949" w:rsidP="005A6949">
                          <w:pPr>
                            <w:rPr>
                              <w:rFonts w:ascii="Aptos" w:eastAsia="Aptos" w:hAnsi="Aptos" w:cs="Aptos"/>
                              <w:noProof/>
                              <w:color w:val="000000"/>
                              <w:sz w:val="16"/>
                              <w:szCs w:val="16"/>
                            </w:rPr>
                          </w:pPr>
                          <w:r w:rsidRPr="005A6949">
                            <w:rPr>
                              <w:rFonts w:ascii="Aptos" w:eastAsia="Aptos" w:hAnsi="Aptos" w:cs="Aptos"/>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39D2D69" id="_x0000_t202" coordsize="21600,21600" o:spt="202" path="m,l,21600r21600,l21600,xe">
              <v:stroke joinstyle="miter"/>
              <v:path gradientshapeok="t" o:connecttype="rect"/>
            </v:shapetype>
            <v:shape id="Textfeld 2" o:spid="_x0000_s1028" type="#_x0000_t202" alt="Internal" style="position:absolute;left:0;text-align:left;margin-left:0;margin-top:0;width:28.5pt;height:24.75pt;z-index:251658249;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" filled="f" stroked="f">
              <v:textbox style="mso-fit-shape-to-text:t" inset="0,0,0,15pt">
                <w:txbxContent>
                  <w:p w14:paraId="653D0E3A" w14:textId="7257A614" w:rsidR="005A6949" w:rsidRPr="005A6949" w:rsidRDefault="005A6949" w:rsidP="005A6949">
                    <w:pPr>
                      <w:rPr>
                        <w:rFonts w:ascii="Aptos" w:eastAsia="Aptos" w:hAnsi="Aptos" w:cs="Aptos"/>
                        <w:noProof/>
                        <w:color w:val="000000"/>
                        <w:sz w:val="16"/>
                        <w:szCs w:val="16"/>
                      </w:rPr>
                    </w:pPr>
                    <w:r w:rsidRPr="005A6949">
                      <w:rPr>
                        <w:rFonts w:ascii="Aptos" w:eastAsia="Aptos" w:hAnsi="Aptos" w:cs="Aptos"/>
                        <w:noProof/>
                        <w:color w:val="000000"/>
                        <w:sz w:val="16"/>
                        <w:szCs w:val="16"/>
                      </w:rPr>
                      <w:t>Internal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86B27D" w14:textId="09E83327" w:rsidR="00391E7A" w:rsidRPr="00BB4BBB" w:rsidRDefault="00391E7A" w:rsidP="00044C08">
    <w:pPr>
      <w:jc w:val="right"/>
      <w:rPr>
        <w:rFonts w:asciiTheme="majorHAnsi" w:hAnsiTheme="majorHAnsi"/>
      </w:rPr>
    </w:pPr>
  </w:p>
  <w:p w14:paraId="371C4098" w14:textId="77777777" w:rsidR="00391E7A" w:rsidRPr="00BB4BBB" w:rsidRDefault="00391E7A" w:rsidP="00044C08">
    <w:pPr>
      <w:jc w:val="right"/>
      <w:rPr>
        <w:rFonts w:asciiTheme="majorHAnsi" w:hAnsiTheme="majorHAnsi"/>
      </w:rPr>
    </w:pPr>
  </w:p>
  <w:p w14:paraId="2060791E" w14:textId="77777777" w:rsidR="00391E7A" w:rsidRPr="00BB4BBB" w:rsidRDefault="00391E7A" w:rsidP="00044C08">
    <w:pPr>
      <w:jc w:val="right"/>
      <w:rPr>
        <w:rFonts w:asciiTheme="majorHAnsi" w:hAnsiTheme="majorHAnsi"/>
      </w:rPr>
    </w:pPr>
  </w:p>
  <w:p w14:paraId="6A89B7A8" w14:textId="77777777" w:rsidR="00391E7A" w:rsidRPr="00BB4BBB" w:rsidRDefault="00391E7A" w:rsidP="00044C08">
    <w:pPr>
      <w:jc w:val="right"/>
      <w:rPr>
        <w:rFonts w:asciiTheme="majorHAnsi" w:hAnsiTheme="majorHAnsi"/>
      </w:rPr>
    </w:pPr>
  </w:p>
  <w:p w14:paraId="738C9D5F" w14:textId="30132BF2" w:rsidR="00044C08" w:rsidRPr="00BB4BBB" w:rsidRDefault="00022949" w:rsidP="00044C08">
    <w:pPr>
      <w:jc w:val="right"/>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7" behindDoc="0" locked="0" layoutInCell="1" allowOverlap="1" wp14:anchorId="4F791543" wp14:editId="6B9ED52B">
              <wp:simplePos x="0" y="0"/>
              <wp:positionH relativeFrom="column">
                <wp:posOffset>0</wp:posOffset>
              </wp:positionH>
              <wp:positionV relativeFrom="paragraph">
                <wp:posOffset>-245717</wp:posOffset>
              </wp:positionV>
              <wp:extent cx="1067435" cy="370205"/>
              <wp:effectExtent l="0" t="0" r="0" b="0"/>
              <wp:wrapNone/>
              <wp:docPr id="689998689" name="Contact"/>
              <wp:cNvGraphicFramePr/>
              <a:graphic xmlns:a="http://schemas.openxmlformats.org/drawingml/2006/main">
                <a:graphicData uri="http://schemas.microsoft.com/office/word/2010/wordprocessingShape">
                  <wps:wsp>
                    <wps:cNvSpPr txBox="1"/>
                    <wps:spPr>
                      <a:xfrm>
                        <a:off x="0" y="0"/>
                        <a:ext cx="1067435" cy="370205"/>
                      </a:xfrm>
                      <a:prstGeom prst="rect">
                        <a:avLst/>
                      </a:prstGeom>
                      <a:noFill/>
                      <a:ln w="6350">
                        <a:noFill/>
                      </a:ln>
                    </wps:spPr>
                    <wps:txbx>
                      <w:txbxContent>
                        <w:p w14:paraId="13E935EF" w14:textId="4810EB2D" w:rsidR="00921ADD" w:rsidRPr="004E10CE" w:rsidRDefault="000E5F8F" w:rsidP="00921ADD">
                          <w:pPr>
                            <w:pStyle w:val="09-Contact-Line"/>
                            <w:rPr>
                              <w:rStyle w:val="Fett"/>
                              <w:rFonts w:asciiTheme="majorHAnsi" w:hAnsiTheme="majorHAnsi"/>
                              <w:lang w:val="en-US"/>
                            </w:rPr>
                          </w:pPr>
                          <w:proofErr w:type="spellStart"/>
                          <w:r>
                            <w:rPr>
                              <w:rStyle w:val="Fett"/>
                              <w:rFonts w:asciiTheme="majorHAnsi" w:hAnsiTheme="majorHAnsi"/>
                              <w:lang w:val="en-US"/>
                            </w:rPr>
                            <w:t>Ihr</w:t>
                          </w:r>
                          <w:proofErr w:type="spellEnd"/>
                          <w:r>
                            <w:rPr>
                              <w:rStyle w:val="Fett"/>
                              <w:rFonts w:asciiTheme="majorHAnsi" w:hAnsiTheme="majorHAnsi"/>
                              <w:lang w:val="en-US"/>
                            </w:rPr>
                            <w:t xml:space="preserve"> </w:t>
                          </w:r>
                          <w:proofErr w:type="spellStart"/>
                          <w:r>
                            <w:rPr>
                              <w:rStyle w:val="Fett"/>
                              <w:rFonts w:asciiTheme="majorHAnsi" w:hAnsiTheme="majorHAnsi"/>
                              <w:lang w:val="en-US"/>
                            </w:rPr>
                            <w:t>Kontakt</w:t>
                          </w:r>
                          <w:proofErr w:type="spellEnd"/>
                          <w:r w:rsidR="00921ADD" w:rsidRPr="004E10CE">
                            <w:rPr>
                              <w:rStyle w:val="Fett"/>
                              <w:rFonts w:asciiTheme="majorHAnsi" w:hAnsiTheme="majorHAnsi"/>
                              <w:lang w:val="en-US"/>
                            </w:rPr>
                            <w:t>:</w:t>
                          </w:r>
                        </w:p>
                        <w:p w14:paraId="74C6CFA3" w14:textId="77777777" w:rsidR="00921ADD" w:rsidRPr="004E10CE" w:rsidRDefault="00921ADD" w:rsidP="00921ADD">
                          <w:pPr>
                            <w:pStyle w:val="09-Contact-Line"/>
                            <w:rPr>
                              <w:rFonts w:asciiTheme="majorHAnsi" w:hAnsiTheme="majorHAnsi"/>
                              <w:lang w:val="en-US"/>
                            </w:rPr>
                          </w:pPr>
                          <w:r>
                            <w:rPr>
                              <w:rFonts w:asciiTheme="majorHAnsi" w:hAnsiTheme="majorHAnsi"/>
                              <w:lang w:val="en-US"/>
                            </w:rPr>
                            <w:t>Christopher Schrecke</w:t>
                          </w:r>
                          <w:r w:rsidRPr="004E10CE">
                            <w:rPr>
                              <w:rFonts w:asciiTheme="majorHAnsi" w:hAnsiTheme="majorHAnsi"/>
                              <w:lang w:val="en-US"/>
                            </w:rPr>
                            <w:br/>
                          </w:r>
                          <w:r>
                            <w:rPr>
                              <w:rFonts w:asciiTheme="majorHAnsi" w:hAnsiTheme="majorHAnsi"/>
                              <w:lang w:val="en-US"/>
                            </w:rPr>
                            <w:t>+49 69 7603 61317</w:t>
                          </w:r>
                        </w:p>
                        <w:p w14:paraId="3EBEB403" w14:textId="77777777" w:rsidR="00022949" w:rsidRPr="00BB4BBB" w:rsidRDefault="00022949" w:rsidP="00022949">
                          <w:pPr>
                            <w:pStyle w:val="09-Contact-Line"/>
                            <w:rPr>
                              <w:rFonts w:asciiTheme="majorHAnsi" w:hAnsiTheme="majorHAnsi"/>
                            </w:rPr>
                          </w:pPr>
                        </w:p>
                        <w:p w14:paraId="350CBD98" w14:textId="77777777" w:rsidR="00022949" w:rsidRPr="00BB4BBB" w:rsidRDefault="00022949" w:rsidP="00022949">
                          <w:pPr>
                            <w:pStyle w:val="09-Contact-Line"/>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791543" id="_x0000_t202" coordsize="21600,21600" o:spt="202" path="m,l,21600r21600,l21600,xe">
              <v:stroke joinstyle="miter"/>
              <v:path gradientshapeok="t" o:connecttype="rect"/>
            </v:shapetype>
            <v:shape id="Contact" o:spid="_x0000_s1029" type="#_x0000_t202" style="position:absolute;left:0;text-align:left;margin-left:0;margin-top:-19.35pt;width:84.05pt;height:29.1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" filled="f" stroked="f" strokeweight=".5pt">
              <v:textbox inset="0,0,0,0">
                <w:txbxContent>
                  <w:p w14:paraId="13E935EF" w14:textId="4810EB2D" w:rsidR="00921ADD" w:rsidRPr="004E10CE" w:rsidRDefault="000E5F8F" w:rsidP="00921ADD">
                    <w:pPr>
                      <w:pStyle w:val="09-Contact-Line"/>
                      <w:rPr>
                        <w:rStyle w:val="Fett"/>
                        <w:rFonts w:asciiTheme="majorHAnsi" w:hAnsiTheme="majorHAnsi"/>
                        <w:lang w:val="en-US"/>
                      </w:rPr>
                    </w:pPr>
                    <w:proofErr w:type="spellStart"/>
                    <w:r>
                      <w:rPr>
                        <w:rStyle w:val="Fett"/>
                        <w:rFonts w:asciiTheme="majorHAnsi" w:hAnsiTheme="majorHAnsi"/>
                        <w:lang w:val="en-US"/>
                      </w:rPr>
                      <w:t>Ihr</w:t>
                    </w:r>
                    <w:proofErr w:type="spellEnd"/>
                    <w:r>
                      <w:rPr>
                        <w:rStyle w:val="Fett"/>
                        <w:rFonts w:asciiTheme="majorHAnsi" w:hAnsiTheme="majorHAnsi"/>
                        <w:lang w:val="en-US"/>
                      </w:rPr>
                      <w:t xml:space="preserve"> </w:t>
                    </w:r>
                    <w:proofErr w:type="spellStart"/>
                    <w:r>
                      <w:rPr>
                        <w:rStyle w:val="Fett"/>
                        <w:rFonts w:asciiTheme="majorHAnsi" w:hAnsiTheme="majorHAnsi"/>
                        <w:lang w:val="en-US"/>
                      </w:rPr>
                      <w:t>Kontakt</w:t>
                    </w:r>
                    <w:proofErr w:type="spellEnd"/>
                    <w:r w:rsidR="00921ADD" w:rsidRPr="004E10CE">
                      <w:rPr>
                        <w:rStyle w:val="Fett"/>
                        <w:rFonts w:asciiTheme="majorHAnsi" w:hAnsiTheme="majorHAnsi"/>
                        <w:lang w:val="en-US"/>
                      </w:rPr>
                      <w:t>:</w:t>
                    </w:r>
                  </w:p>
                  <w:p w14:paraId="74C6CFA3" w14:textId="77777777" w:rsidR="00921ADD" w:rsidRPr="004E10CE" w:rsidRDefault="00921ADD" w:rsidP="00921ADD">
                    <w:pPr>
                      <w:pStyle w:val="09-Contact-Line"/>
                      <w:rPr>
                        <w:rFonts w:asciiTheme="majorHAnsi" w:hAnsiTheme="majorHAnsi"/>
                        <w:lang w:val="en-US"/>
                      </w:rPr>
                    </w:pPr>
                    <w:r>
                      <w:rPr>
                        <w:rFonts w:asciiTheme="majorHAnsi" w:hAnsiTheme="majorHAnsi"/>
                        <w:lang w:val="en-US"/>
                      </w:rPr>
                      <w:t>Christopher Schrecke</w:t>
                    </w:r>
                    <w:r w:rsidRPr="004E10CE">
                      <w:rPr>
                        <w:rFonts w:asciiTheme="majorHAnsi" w:hAnsiTheme="majorHAnsi"/>
                        <w:lang w:val="en-US"/>
                      </w:rPr>
                      <w:br/>
                    </w:r>
                    <w:r>
                      <w:rPr>
                        <w:rFonts w:asciiTheme="majorHAnsi" w:hAnsiTheme="majorHAnsi"/>
                        <w:lang w:val="en-US"/>
                      </w:rPr>
                      <w:t>+49 69 7603 61317</w:t>
                    </w:r>
                  </w:p>
                  <w:p w14:paraId="3EBEB403" w14:textId="77777777" w:rsidR="00022949" w:rsidRPr="00BB4BBB" w:rsidRDefault="00022949" w:rsidP="00022949">
                    <w:pPr>
                      <w:pStyle w:val="09-Contact-Line"/>
                      <w:rPr>
                        <w:rFonts w:asciiTheme="majorHAnsi" w:hAnsiTheme="majorHAnsi"/>
                      </w:rPr>
                    </w:pPr>
                  </w:p>
                  <w:p w14:paraId="350CBD98" w14:textId="77777777" w:rsidR="00022949" w:rsidRPr="00BB4BBB" w:rsidRDefault="00022949" w:rsidP="00022949">
                    <w:pPr>
                      <w:pStyle w:val="09-Contact-Line"/>
                    </w:pPr>
                  </w:p>
                </w:txbxContent>
              </v:textbox>
            </v:shape>
          </w:pict>
        </mc:Fallback>
      </mc:AlternateContent>
    </w:r>
    <w:r w:rsidR="00A6292B" w:rsidRPr="00BB4BBB">
      <w:rPr>
        <w:rFonts w:asciiTheme="majorHAnsi" w:hAnsiTheme="majorHAnsi"/>
        <w:noProof/>
      </w:rPr>
      <mc:AlternateContent>
        <mc:Choice Requires="wps">
          <w:drawing>
            <wp:anchor distT="4294967292" distB="4294967292" distL="114300" distR="114300" simplePos="0" relativeHeight="251658242" behindDoc="0" locked="0" layoutInCell="1" allowOverlap="1" wp14:anchorId="0143819C" wp14:editId="4A74FFBF">
              <wp:simplePos x="0" y="0"/>
              <wp:positionH relativeFrom="page">
                <wp:posOffset>-635</wp:posOffset>
              </wp:positionH>
              <wp:positionV relativeFrom="page">
                <wp:posOffset>5346700</wp:posOffset>
              </wp:positionV>
              <wp:extent cx="270000" cy="0"/>
              <wp:effectExtent l="0" t="0" r="0" b="0"/>
              <wp:wrapNone/>
              <wp:docPr id="3" name="Gerade Verbindung mit Pfeil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arto="http://schemas.microsoft.com/office/word/2006/arto">
          <w:pict w14:anchorId="7EB5DE26">
            <v:shapetype id="_x0000_t32" coordsize="21600,21600" o:oned="t" filled="f" o:spt="32" path="m,l21600,21600e" w14:anchorId="12A4B27E">
              <v:path fillok="f" arrowok="t" o:connecttype="none"/>
              <o:lock v:ext="edit" shapetype="t"/>
            </v:shapetype>
            <v:shape id="Gerade Verbindung mit Pfeil 3" style="position:absolute;margin-left:-.05pt;margin-top:421pt;width:21.25pt;height:0;z-index:251658242;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o:spid="_x0000_s1026"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">
              <w10:wrap anchorx="page" anchory="page"/>
            </v:shape>
          </w:pict>
        </mc:Fallback>
      </mc:AlternateContent>
    </w:r>
    <w:r w:rsidR="00044C08" w:rsidRPr="00BB4BBB">
      <w:rPr>
        <w:rFonts w:asciiTheme="majorHAnsi" w:hAnsiTheme="majorHAnsi"/>
      </w:rPr>
      <w:fldChar w:fldCharType="begin"/>
    </w:r>
    <w:r w:rsidR="00044C08" w:rsidRPr="00BB4BBB">
      <w:rPr>
        <w:rFonts w:asciiTheme="majorHAnsi" w:hAnsiTheme="majorHAnsi"/>
      </w:rPr>
      <w:instrText>PAGE   \* MERGEFORMAT</w:instrText>
    </w:r>
    <w:r w:rsidR="00044C08" w:rsidRPr="00BB4BBB">
      <w:rPr>
        <w:rFonts w:asciiTheme="majorHAnsi" w:hAnsiTheme="majorHAnsi"/>
      </w:rPr>
      <w:fldChar w:fldCharType="separate"/>
    </w:r>
    <w:r w:rsidR="00044C08" w:rsidRPr="00BB4BBB">
      <w:rPr>
        <w:rFonts w:asciiTheme="majorHAnsi" w:hAnsiTheme="majorHAnsi"/>
      </w:rPr>
      <w:t>1</w:t>
    </w:r>
    <w:r w:rsidR="00044C08" w:rsidRPr="00BB4BBB">
      <w:rPr>
        <w:rFonts w:asciiTheme="majorHAnsi" w:hAnsiTheme="majorHAnsi"/>
      </w:rPr>
      <w:fldChar w:fldCharType="end"/>
    </w:r>
    <w:r w:rsidR="00044C08" w:rsidRPr="00BB4BBB">
      <w:rPr>
        <w:rFonts w:asciiTheme="majorHAnsi" w:hAnsiTheme="majorHAnsi"/>
      </w:rPr>
      <w:t>/</w:t>
    </w:r>
    <w:r w:rsidR="00044C08" w:rsidRPr="00BB4BBB">
      <w:rPr>
        <w:rFonts w:asciiTheme="majorHAnsi" w:hAnsiTheme="majorHAnsi"/>
      </w:rPr>
      <w:fldChar w:fldCharType="begin"/>
    </w:r>
    <w:r w:rsidR="00044C08" w:rsidRPr="00BB4BBB">
      <w:rPr>
        <w:rFonts w:asciiTheme="majorHAnsi" w:hAnsiTheme="majorHAnsi"/>
      </w:rPr>
      <w:instrText xml:space="preserve"> NUMPAGES  \# "0" \* Arabic  \* MERGEFORMAT </w:instrText>
    </w:r>
    <w:r w:rsidR="00044C08" w:rsidRPr="00BB4BBB">
      <w:rPr>
        <w:rFonts w:asciiTheme="majorHAnsi" w:hAnsiTheme="majorHAnsi"/>
      </w:rPr>
      <w:fldChar w:fldCharType="separate"/>
    </w:r>
    <w:r w:rsidR="00044C08" w:rsidRPr="00BB4BBB">
      <w:rPr>
        <w:rFonts w:asciiTheme="majorHAnsi" w:hAnsiTheme="majorHAnsi"/>
      </w:rPr>
      <w:t>4</w:t>
    </w:r>
    <w:r w:rsidR="00044C08" w:rsidRPr="00BB4BBB">
      <w:rPr>
        <w:rFonts w:asciiTheme="majorHAnsi" w:hAnsiTheme="majorHAnsi"/>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F40176" w14:textId="66A75542" w:rsidR="00C67E21" w:rsidRPr="00BB4BBB" w:rsidRDefault="005A6949" w:rsidP="00C67E21">
    <w:pPr>
      <w:pStyle w:val="Fuzeile"/>
      <w:tabs>
        <w:tab w:val="clear" w:pos="4536"/>
        <w:tab w:val="clear" w:pos="8280"/>
        <w:tab w:val="clear" w:pos="9072"/>
      </w:tabs>
      <w:ind w:right="-2"/>
      <w:rPr>
        <w:rFonts w:asciiTheme="majorHAnsi" w:hAnsiTheme="majorHAnsi"/>
        <w:noProof w:val="0"/>
      </w:rPr>
    </w:pPr>
    <w:r>
      <w:rPr>
        <w:rFonts w:asciiTheme="majorHAnsi" w:hAnsiTheme="majorHAnsi"/>
      </w:rPr>
      <mc:AlternateContent>
        <mc:Choice Requires="wps">
          <w:drawing>
            <wp:anchor distT="0" distB="0" distL="0" distR="0" simplePos="0" relativeHeight="251658248" behindDoc="0" locked="0" layoutInCell="1" allowOverlap="1" wp14:anchorId="3C7EC208" wp14:editId="7B8575C0">
              <wp:simplePos x="635" y="635"/>
              <wp:positionH relativeFrom="page">
                <wp:align>center</wp:align>
              </wp:positionH>
              <wp:positionV relativeFrom="page">
                <wp:align>bottom</wp:align>
              </wp:positionV>
              <wp:extent cx="361950" cy="314325"/>
              <wp:effectExtent l="0" t="0" r="0" b="0"/>
              <wp:wrapNone/>
              <wp:docPr id="357185239" name="Textfeld 1"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58B4F495" w14:textId="3117DCFC" w:rsidR="005A6949" w:rsidRPr="005A6949" w:rsidRDefault="005A6949" w:rsidP="005A6949">
                          <w:pPr>
                            <w:rPr>
                              <w:rFonts w:ascii="Aptos" w:eastAsia="Aptos" w:hAnsi="Aptos" w:cs="Aptos"/>
                              <w:noProof/>
                              <w:color w:val="000000"/>
                              <w:sz w:val="16"/>
                              <w:szCs w:val="16"/>
                            </w:rPr>
                          </w:pPr>
                          <w:r w:rsidRPr="005A6949">
                            <w:rPr>
                              <w:rFonts w:ascii="Aptos" w:eastAsia="Aptos" w:hAnsi="Aptos" w:cs="Aptos"/>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C7EC208" id="_x0000_t202" coordsize="21600,21600" o:spt="202" path="m,l,21600r21600,l21600,xe">
              <v:stroke joinstyle="miter"/>
              <v:path gradientshapeok="t" o:connecttype="rect"/>
            </v:shapetype>
            <v:shape id="Textfeld 1" o:spid="_x0000_s1034" type="#_x0000_t202" alt="Internal" style="position:absolute;left:0;text-align:left;margin-left:0;margin-top:0;width:28.5pt;height:24.75pt;z-index:25165824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" filled="f" stroked="f">
              <v:textbox style="mso-fit-shape-to-text:t" inset="0,0,0,15pt">
                <w:txbxContent>
                  <w:p w14:paraId="58B4F495" w14:textId="3117DCFC" w:rsidR="005A6949" w:rsidRPr="005A6949" w:rsidRDefault="005A6949" w:rsidP="005A6949">
                    <w:pPr>
                      <w:rPr>
                        <w:rFonts w:ascii="Aptos" w:eastAsia="Aptos" w:hAnsi="Aptos" w:cs="Aptos"/>
                        <w:noProof/>
                        <w:color w:val="000000"/>
                        <w:sz w:val="16"/>
                        <w:szCs w:val="16"/>
                      </w:rPr>
                    </w:pPr>
                    <w:r w:rsidRPr="005A6949">
                      <w:rPr>
                        <w:rFonts w:ascii="Aptos" w:eastAsia="Aptos" w:hAnsi="Aptos" w:cs="Aptos"/>
                        <w:noProof/>
                        <w:color w:val="000000"/>
                        <w:sz w:val="16"/>
                        <w:szCs w:val="16"/>
                      </w:rPr>
                      <w:t>Internal</w:t>
                    </w:r>
                  </w:p>
                </w:txbxContent>
              </v:textbox>
              <w10:wrap anchorx="page" anchory="page"/>
            </v:shape>
          </w:pict>
        </mc:Fallback>
      </mc:AlternateContent>
    </w:r>
    <w:r w:rsidR="00C67E21" w:rsidRPr="00BB4BBB">
      <w:rPr>
        <w:rFonts w:asciiTheme="majorHAnsi" w:hAnsiTheme="majorHAnsi"/>
        <w:noProof w:val="0"/>
      </w:rPr>
      <w:t>1/4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8F25E7" w14:textId="77777777" w:rsidR="005B37E8" w:rsidRPr="00BB4BBB" w:rsidRDefault="005B37E8" w:rsidP="00253BC9">
      <w:pPr>
        <w:rPr>
          <w:rFonts w:asciiTheme="majorHAnsi" w:hAnsiTheme="majorHAnsi"/>
        </w:rPr>
      </w:pPr>
      <w:r w:rsidRPr="00BB4BBB">
        <w:rPr>
          <w:rFonts w:asciiTheme="majorHAnsi" w:hAnsiTheme="majorHAnsi"/>
        </w:rPr>
        <w:separator/>
      </w:r>
    </w:p>
  </w:footnote>
  <w:footnote w:type="continuationSeparator" w:id="0">
    <w:p w14:paraId="36899E5F" w14:textId="77777777" w:rsidR="005B37E8" w:rsidRPr="00BB4BBB" w:rsidRDefault="005B37E8" w:rsidP="00253BC9">
      <w:pPr>
        <w:rPr>
          <w:rFonts w:asciiTheme="majorHAnsi" w:hAnsiTheme="majorHAnsi"/>
        </w:rPr>
      </w:pPr>
      <w:r w:rsidRPr="00BB4BBB">
        <w:rPr>
          <w:rFonts w:asciiTheme="majorHAnsi" w:hAnsiTheme="majorHAnsi"/>
        </w:rPr>
        <w:continuationSeparator/>
      </w:r>
    </w:p>
  </w:footnote>
  <w:footnote w:type="continuationNotice" w:id="1">
    <w:p w14:paraId="440B5B58" w14:textId="77777777" w:rsidR="005B37E8" w:rsidRPr="00BB4BBB" w:rsidRDefault="005B37E8" w:rsidP="00253BC9">
      <w:pPr>
        <w:rPr>
          <w:rFonts w:asciiTheme="majorHAnsi" w:hAnsiTheme="maj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8022CF" w14:textId="11ED22D1" w:rsidR="008E5A86" w:rsidRPr="00BB4BBB" w:rsidRDefault="00331853" w:rsidP="00253BC9">
    <w:pPr>
      <w:rPr>
        <w:rFonts w:asciiTheme="majorHAnsi" w:hAnsiTheme="majorHAnsi"/>
      </w:rPr>
    </w:pPr>
    <w:bookmarkStart w:id="0" w:name="_Hlk204609111"/>
    <w:bookmarkStart w:id="1" w:name="_Hlk204609112"/>
    <w:r w:rsidRPr="00BB4BBB">
      <w:rPr>
        <w:rFonts w:asciiTheme="majorHAnsi" w:hAnsiTheme="majorHAnsi"/>
        <w:noProof/>
      </w:rPr>
      <mc:AlternateContent>
        <mc:Choice Requires="wps">
          <w:drawing>
            <wp:anchor distT="0" distB="0" distL="114300" distR="114300" simplePos="0" relativeHeight="251658240" behindDoc="0" locked="0" layoutInCell="1" allowOverlap="1" wp14:anchorId="4573596F" wp14:editId="515D7894">
              <wp:simplePos x="0" y="0"/>
              <wp:positionH relativeFrom="margin">
                <wp:align>left</wp:align>
              </wp:positionH>
              <wp:positionV relativeFrom="page">
                <wp:posOffset>0</wp:posOffset>
              </wp:positionV>
              <wp:extent cx="2543175" cy="798576"/>
              <wp:effectExtent l="0" t="0" r="0" b="1905"/>
              <wp:wrapNone/>
              <wp:docPr id="16132870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3E56037A" w14:textId="77777777" w:rsidR="008E5A86" w:rsidRPr="00BB4BBB" w:rsidRDefault="008E5A86" w:rsidP="00253BC9">
                          <w:pPr>
                            <w:rPr>
                              <w:rFonts w:asciiTheme="majorHAnsi" w:hAnsiTheme="majorHAnsi"/>
                            </w:rPr>
                          </w:pPr>
                          <w:r w:rsidRPr="00BB4BBB">
                            <w:rPr>
                              <w:rFonts w:asciiTheme="majorHAnsi" w:hAnsiTheme="majorHAnsi"/>
                              <w:noProof/>
                            </w:rPr>
                            <w:drawing>
                              <wp:inline distT="0" distB="0" distL="0" distR="0" wp14:anchorId="04D02E60" wp14:editId="418FBE31">
                                <wp:extent cx="2394000" cy="305618"/>
                                <wp:effectExtent l="0" t="0" r="0" b="0"/>
                                <wp:docPr id="672291130"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73596F" id="_x0000_t202" coordsize="21600,21600" o:spt="202" path="m,l,21600r21600,l21600,xe">
              <v:stroke joinstyle="miter"/>
              <v:path gradientshapeok="t" o:connecttype="rect"/>
            </v:shapetype>
            <v:shape id="AUMOVIO Logo" o:spid="_x0000_s1026" type="#_x0000_t202" style="position:absolute;margin-left:0;margin-top:0;width:200.25pt;height:62.9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" filled="f" stroked="f" strokeweight=".5pt">
              <v:textbox inset="0,0,0,0">
                <w:txbxContent>
                  <w:p w14:paraId="3E56037A" w14:textId="77777777" w:rsidR="008E5A86" w:rsidRPr="00BB4BBB" w:rsidRDefault="008E5A86" w:rsidP="00253BC9">
                    <w:pPr>
                      <w:rPr>
                        <w:rFonts w:asciiTheme="majorHAnsi" w:hAnsiTheme="majorHAnsi"/>
                      </w:rPr>
                    </w:pPr>
                    <w:r w:rsidRPr="00BB4BBB">
                      <w:rPr>
                        <w:rFonts w:asciiTheme="majorHAnsi" w:hAnsiTheme="majorHAnsi"/>
                        <w:noProof/>
                      </w:rPr>
                      <w:drawing>
                        <wp:inline distT="0" distB="0" distL="0" distR="0" wp14:anchorId="04D02E60" wp14:editId="418FBE31">
                          <wp:extent cx="2394000" cy="305618"/>
                          <wp:effectExtent l="0" t="0" r="0" b="0"/>
                          <wp:docPr id="672291130"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2CBBD1F9" w14:textId="57D3A703" w:rsidR="00E6398D" w:rsidRPr="00BB4BBB" w:rsidRDefault="00E6398D" w:rsidP="00253BC9">
    <w:pPr>
      <w:rPr>
        <w:rFonts w:asciiTheme="majorHAnsi" w:hAnsiTheme="majorHAnsi"/>
      </w:rPr>
    </w:pPr>
  </w:p>
  <w:p w14:paraId="306DC3A3" w14:textId="3786771A" w:rsidR="00222AA8" w:rsidRPr="00BB4BBB" w:rsidRDefault="00222AA8" w:rsidP="00253BC9">
    <w:pPr>
      <w:rPr>
        <w:rFonts w:asciiTheme="majorHAnsi" w:hAnsiTheme="majorHAnsi"/>
      </w:rPr>
    </w:pPr>
  </w:p>
  <w:p w14:paraId="143A281F" w14:textId="77777777" w:rsidR="00EF504B" w:rsidRPr="00BB4BBB" w:rsidRDefault="00EF504B" w:rsidP="00253BC9">
    <w:pPr>
      <w:rPr>
        <w:rFonts w:asciiTheme="majorHAnsi" w:hAnsiTheme="majorHAnsi"/>
      </w:rPr>
    </w:pPr>
  </w:p>
  <w:p w14:paraId="63941BA7" w14:textId="25B0DD3A" w:rsidR="00222AA8" w:rsidRPr="00BB4BBB" w:rsidRDefault="00222AA8" w:rsidP="00253BC9">
    <w:pPr>
      <w:rPr>
        <w:rFonts w:asciiTheme="majorHAnsi" w:hAnsiTheme="majorHAnsi"/>
      </w:rPr>
    </w:pPr>
  </w:p>
  <w:p w14:paraId="4F212F7B" w14:textId="0D23C7A0" w:rsidR="00222AA8" w:rsidRPr="00BB4BBB" w:rsidRDefault="009C134D"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1" behindDoc="0" locked="0" layoutInCell="1" allowOverlap="1" wp14:anchorId="1653FEF7" wp14:editId="7165B93F">
              <wp:simplePos x="0" y="0"/>
              <wp:positionH relativeFrom="column">
                <wp:posOffset>1270</wp:posOffset>
              </wp:positionH>
              <wp:positionV relativeFrom="paragraph">
                <wp:posOffset>55575</wp:posOffset>
              </wp:positionV>
              <wp:extent cx="2493010" cy="377825"/>
              <wp:effectExtent l="0" t="0" r="2540" b="3175"/>
              <wp:wrapNone/>
              <wp:docPr id="331290945"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6DCE9D7F" w14:textId="231A56F4" w:rsidR="00331853" w:rsidRPr="00BB4BBB" w:rsidRDefault="008779DA" w:rsidP="00E165E0">
                          <w:pPr>
                            <w:pStyle w:val="Kopfzeile"/>
                            <w:rPr>
                              <w:lang w:val="de-DE"/>
                            </w:rPr>
                          </w:pPr>
                          <w:r>
                            <w:rPr>
                              <w:lang w:val="de-DE"/>
                            </w:rPr>
                            <w:t>Pressemitteilung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53FEF7" id="Pressemitteilung" o:spid="_x0000_s1027" type="#_x0000_t202" style="position:absolute;margin-left:.1pt;margin-top:4.4pt;width:196.3pt;height:29.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nmcEQIAACM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" filled="f" stroked="f" strokeweight=".5pt">
              <v:textbox inset="0,0,0,0">
                <w:txbxContent>
                  <w:p w14:paraId="6DCE9D7F" w14:textId="231A56F4" w:rsidR="00331853" w:rsidRPr="00BB4BBB" w:rsidRDefault="008779DA" w:rsidP="00E165E0">
                    <w:pPr>
                      <w:pStyle w:val="Kopfzeile"/>
                      <w:rPr>
                        <w:lang w:val="de-DE"/>
                      </w:rPr>
                    </w:pPr>
                    <w:r>
                      <w:rPr>
                        <w:lang w:val="de-DE"/>
                      </w:rPr>
                      <w:t>Pressemitteilung</w:t>
                    </w:r>
                  </w:p>
                </w:txbxContent>
              </v:textbox>
            </v:shape>
          </w:pict>
        </mc:Fallback>
      </mc:AlternateContent>
    </w:r>
  </w:p>
  <w:p w14:paraId="5EDF92D4" w14:textId="77777777" w:rsidR="00331853" w:rsidRPr="00BB4BBB" w:rsidRDefault="00331853" w:rsidP="00253BC9">
    <w:pPr>
      <w:rPr>
        <w:rFonts w:asciiTheme="majorHAnsi" w:hAnsiTheme="majorHAnsi"/>
      </w:rPr>
    </w:pPr>
  </w:p>
  <w:p w14:paraId="2551CD42" w14:textId="77777777" w:rsidR="00EF504B" w:rsidRPr="00BB4BBB" w:rsidRDefault="00EF504B" w:rsidP="00253BC9">
    <w:pPr>
      <w:rPr>
        <w:rFonts w:asciiTheme="majorHAnsi" w:hAnsiTheme="majorHAnsi"/>
      </w:rPr>
    </w:pPr>
  </w:p>
  <w:bookmarkEnd w:id="0"/>
  <w:bookmarkEnd w:id="1"/>
  <w:p w14:paraId="1452E96C" w14:textId="46192483" w:rsidR="00331853" w:rsidRPr="00BB4BBB" w:rsidRDefault="00331853" w:rsidP="00253BC9">
    <w:pPr>
      <w:rPr>
        <w:rFonts w:asciiTheme="majorHAnsi" w:hAnsiTheme="majorHAnsi"/>
      </w:rPr>
    </w:pPr>
  </w:p>
  <w:p w14:paraId="7430DC62" w14:textId="77777777" w:rsidR="00EB712C" w:rsidRPr="00BB4BBB" w:rsidRDefault="00EB712C" w:rsidP="00253BC9">
    <w:pPr>
      <w:rPr>
        <w:rFonts w:asciiTheme="majorHAnsi" w:hAnsiTheme="majorHAnsi"/>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F78048" w14:textId="77777777" w:rsidR="00C67E21" w:rsidRPr="00BB4BBB" w:rsidRDefault="00C67E21" w:rsidP="00C67E21">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3" behindDoc="0" locked="0" layoutInCell="1" allowOverlap="1" wp14:anchorId="41B108DE" wp14:editId="3FAE127A">
              <wp:simplePos x="0" y="0"/>
              <wp:positionH relativeFrom="margin">
                <wp:align>left</wp:align>
              </wp:positionH>
              <wp:positionV relativeFrom="page">
                <wp:posOffset>0</wp:posOffset>
              </wp:positionV>
              <wp:extent cx="2543175" cy="798576"/>
              <wp:effectExtent l="0" t="0" r="0" b="1905"/>
              <wp:wrapNone/>
              <wp:docPr id="1913060206"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6D8A7247" w14:textId="77777777" w:rsidR="00C67E21" w:rsidRPr="00BB4BBB" w:rsidRDefault="00C67E21" w:rsidP="00C67E21">
                          <w:pPr>
                            <w:rPr>
                              <w:rFonts w:asciiTheme="majorHAnsi" w:hAnsiTheme="majorHAnsi"/>
                            </w:rPr>
                          </w:pPr>
                          <w:r w:rsidRPr="00BB4BBB">
                            <w:rPr>
                              <w:rFonts w:asciiTheme="majorHAnsi" w:hAnsiTheme="majorHAnsi"/>
                              <w:noProof/>
                            </w:rPr>
                            <w:drawing>
                              <wp:inline distT="0" distB="0" distL="0" distR="0" wp14:anchorId="734F006E" wp14:editId="38D078DE">
                                <wp:extent cx="2394000" cy="305618"/>
                                <wp:effectExtent l="0" t="0" r="0" b="0"/>
                                <wp:docPr id="1694291339"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B108DE" id="_x0000_t202" coordsize="21600,21600" o:spt="202" path="m,l,21600r21600,l21600,xe">
              <v:stroke joinstyle="miter"/>
              <v:path gradientshapeok="t" o:connecttype="rect"/>
            </v:shapetype>
            <v:shape id="_x0000_s1030" type="#_x0000_t202" style="position:absolute;margin-left:0;margin-top:0;width:200.25pt;height:62.9pt;z-index:251658243;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" filled="f" stroked="f" strokeweight=".5pt">
              <v:textbox inset="0,0,0,0">
                <w:txbxContent>
                  <w:p w14:paraId="6D8A7247" w14:textId="77777777" w:rsidR="00C67E21" w:rsidRPr="00BB4BBB" w:rsidRDefault="00C67E21" w:rsidP="00C67E21">
                    <w:pPr>
                      <w:rPr>
                        <w:rFonts w:asciiTheme="majorHAnsi" w:hAnsiTheme="majorHAnsi"/>
                      </w:rPr>
                    </w:pPr>
                    <w:r w:rsidRPr="00BB4BBB">
                      <w:rPr>
                        <w:rFonts w:asciiTheme="majorHAnsi" w:hAnsiTheme="majorHAnsi"/>
                        <w:noProof/>
                      </w:rPr>
                      <w:drawing>
                        <wp:inline distT="0" distB="0" distL="0" distR="0" wp14:anchorId="734F006E" wp14:editId="38D078DE">
                          <wp:extent cx="2394000" cy="305618"/>
                          <wp:effectExtent l="0" t="0" r="0" b="0"/>
                          <wp:docPr id="1694291339"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5C010F8A" w14:textId="77777777" w:rsidR="00C67E21" w:rsidRPr="00BB4BBB" w:rsidRDefault="00C67E21" w:rsidP="00C67E21">
    <w:pPr>
      <w:rPr>
        <w:rFonts w:asciiTheme="majorHAnsi" w:hAnsiTheme="majorHAnsi"/>
      </w:rPr>
    </w:pPr>
  </w:p>
  <w:p w14:paraId="2FBE029E" w14:textId="77777777" w:rsidR="00C67E21" w:rsidRPr="00BB4BBB" w:rsidRDefault="00C67E21" w:rsidP="00C67E21">
    <w:pPr>
      <w:rPr>
        <w:rFonts w:asciiTheme="majorHAnsi" w:hAnsiTheme="majorHAnsi"/>
      </w:rPr>
    </w:pPr>
  </w:p>
  <w:p w14:paraId="277726F1" w14:textId="77777777" w:rsidR="00C67E21" w:rsidRPr="00BB4BBB" w:rsidRDefault="00C67E21" w:rsidP="00C67E21">
    <w:pPr>
      <w:rPr>
        <w:rFonts w:asciiTheme="majorHAnsi" w:hAnsiTheme="majorHAnsi"/>
      </w:rPr>
    </w:pPr>
  </w:p>
  <w:p w14:paraId="211DA03A" w14:textId="77777777" w:rsidR="00C67E21" w:rsidRPr="00BB4BBB" w:rsidRDefault="00C67E21" w:rsidP="00C67E21">
    <w:pPr>
      <w:rPr>
        <w:rFonts w:asciiTheme="majorHAnsi" w:hAnsiTheme="majorHAnsi"/>
      </w:rPr>
    </w:pPr>
  </w:p>
  <w:p w14:paraId="08989F26" w14:textId="77777777" w:rsidR="00C67E21" w:rsidRPr="00BB4BBB" w:rsidRDefault="00C67E21" w:rsidP="00C67E21">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4" behindDoc="0" locked="0" layoutInCell="1" allowOverlap="1" wp14:anchorId="1407A665" wp14:editId="04871C87">
              <wp:simplePos x="0" y="0"/>
              <wp:positionH relativeFrom="column">
                <wp:posOffset>1270</wp:posOffset>
              </wp:positionH>
              <wp:positionV relativeFrom="paragraph">
                <wp:posOffset>55575</wp:posOffset>
              </wp:positionV>
              <wp:extent cx="2493010" cy="377825"/>
              <wp:effectExtent l="0" t="0" r="2540" b="3175"/>
              <wp:wrapNone/>
              <wp:docPr id="85388793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30B9AEB2" w14:textId="77777777" w:rsidR="00C67E21" w:rsidRPr="00BB4BBB" w:rsidRDefault="00C67E21" w:rsidP="00E165E0">
                          <w:pPr>
                            <w:pStyle w:val="Kopfzeile"/>
                            <w:rPr>
                              <w:lang w:val="de-DE"/>
                            </w:rPr>
                          </w:pPr>
                          <w:r w:rsidRPr="00BB4BBB">
                            <w:rPr>
                              <w:lang w:val="de-DE"/>
                            </w:rPr>
                            <w:t>Pressemitteilung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07A665" id="_x0000_s1031" type="#_x0000_t202" style="position:absolute;margin-left:.1pt;margin-top:4.4pt;width:196.3pt;height:29.7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" filled="f" stroked="f" strokeweight=".5pt">
              <v:textbox inset="0,0,0,0">
                <w:txbxContent>
                  <w:p w14:paraId="30B9AEB2" w14:textId="77777777" w:rsidR="00C67E21" w:rsidRPr="00BB4BBB" w:rsidRDefault="00C67E21" w:rsidP="00E165E0">
                    <w:pPr>
                      <w:pStyle w:val="Kopfzeile"/>
                      <w:rPr>
                        <w:lang w:val="de-DE"/>
                      </w:rPr>
                    </w:pPr>
                    <w:r w:rsidRPr="00BB4BBB">
                      <w:rPr>
                        <w:lang w:val="de-DE"/>
                      </w:rPr>
                      <w:t>Pressemitteilung</w:t>
                    </w:r>
                  </w:p>
                </w:txbxContent>
              </v:textbox>
            </v:shape>
          </w:pict>
        </mc:Fallback>
      </mc:AlternateContent>
    </w:r>
  </w:p>
  <w:p w14:paraId="621E329E" w14:textId="77777777" w:rsidR="00C67E21" w:rsidRPr="00BB4BBB" w:rsidRDefault="00C67E21" w:rsidP="00C67E21">
    <w:pPr>
      <w:rPr>
        <w:rFonts w:asciiTheme="majorHAnsi" w:hAnsiTheme="majorHAnsi"/>
      </w:rPr>
    </w:pPr>
  </w:p>
  <w:p w14:paraId="3B88D1FB" w14:textId="77777777" w:rsidR="00C67E21" w:rsidRPr="00BB4BBB" w:rsidRDefault="00C67E21" w:rsidP="00C67E21">
    <w:pPr>
      <w:rPr>
        <w:rFonts w:asciiTheme="majorHAnsi" w:hAnsiTheme="majorHAnsi"/>
      </w:rPr>
    </w:pPr>
  </w:p>
  <w:p w14:paraId="0AEC6A52" w14:textId="77777777" w:rsidR="00C67E21" w:rsidRPr="00BB4BBB" w:rsidRDefault="00C67E21" w:rsidP="00C67E21">
    <w:pPr>
      <w:rPr>
        <w:rFonts w:asciiTheme="majorHAnsi" w:hAnsiTheme="majorHAnsi"/>
      </w:rPr>
    </w:pPr>
    <w:r w:rsidRPr="00BB4BBB">
      <w:rPr>
        <w:rFonts w:asciiTheme="majorHAnsi" w:hAnsiTheme="majorHAnsi"/>
        <w:noProof/>
      </w:rPr>
      <mc:AlternateContent>
        <mc:Choice Requires="wps">
          <w:drawing>
            <wp:anchor distT="45720" distB="45720" distL="114300" distR="114300" simplePos="0" relativeHeight="251658245" behindDoc="0" locked="0" layoutInCell="1" allowOverlap="1" wp14:anchorId="4E5E247C" wp14:editId="0CAA80CB">
              <wp:simplePos x="0" y="0"/>
              <wp:positionH relativeFrom="column">
                <wp:posOffset>-94518</wp:posOffset>
              </wp:positionH>
              <wp:positionV relativeFrom="paragraph">
                <wp:posOffset>136805</wp:posOffset>
              </wp:positionV>
              <wp:extent cx="6290310" cy="1030637"/>
              <wp:effectExtent l="0" t="0" r="0" b="0"/>
              <wp:wrapNone/>
              <wp:docPr id="1741391222" name="Confidential"/>
              <wp:cNvGraphicFramePr/>
              <a:graphic xmlns:a="http://schemas.openxmlformats.org/drawingml/2006/main">
                <a:graphicData uri="http://schemas.microsoft.com/office/word/2010/wordprocessingShape">
                  <wps:wsp>
                    <wps:cNvSpPr/>
                    <wps:spPr>
                      <a:xfrm>
                        <a:off x="0" y="0"/>
                        <a:ext cx="6290310" cy="1030637"/>
                      </a:xfrm>
                      <a:prstGeom prst="rect">
                        <a:avLst/>
                      </a:prstGeom>
                      <a:noFill/>
                      <a:ln w="9360">
                        <a:noFill/>
                      </a:ln>
                      <a:effectLst/>
                    </wps:spPr>
                    <wps:txbx>
                      <w:txbxContent>
                        <w:p w14:paraId="7F071963" w14:textId="77777777" w:rsidR="00C67E21" w:rsidRPr="00562D72" w:rsidRDefault="00C67E21" w:rsidP="00C67E21">
                          <w:pPr>
                            <w:pStyle w:val="10-FrameContents"/>
                            <w:rPr>
                              <w:rFonts w:asciiTheme="majorHAnsi" w:hAnsiTheme="majorHAnsi"/>
                              <w:lang w:val="en-US"/>
                            </w:rPr>
                          </w:pPr>
                          <w:r w:rsidRPr="00562D72">
                            <w:rPr>
                              <w:rFonts w:asciiTheme="majorHAnsi" w:hAnsiTheme="majorHAnsi"/>
                              <w:lang w:val="en-US"/>
                            </w:rPr>
                            <w:t>Confidential! (Must not be published before closing and without approval of M&amp;A)</w:t>
                          </w:r>
                          <w:r w:rsidRPr="00562D72">
                            <w:rPr>
                              <w:rFonts w:asciiTheme="majorHAnsi" w:hAnsiTheme="majorHAnsi"/>
                              <w:lang w:val="en-US"/>
                            </w:rPr>
                            <w:tab/>
                            <w:t>DRAFT, Status: YY.MM.DD</w:t>
                          </w:r>
                          <w:r w:rsidRPr="00562D72">
                            <w:rPr>
                              <w:rFonts w:asciiTheme="majorHAnsi" w:hAnsiTheme="majorHAnsi"/>
                              <w:lang w:val="en-US"/>
                            </w:rPr>
                            <w:br/>
                            <w:t>Internal Approval Process:</w:t>
                          </w:r>
                          <w:r w:rsidRPr="00562D72">
                            <w:rPr>
                              <w:rFonts w:asciiTheme="majorHAnsi" w:hAnsiTheme="majorHAnsi"/>
                              <w:lang w:val="en-US"/>
                            </w:rPr>
                            <w:br/>
                          </w:r>
                        </w:p>
                        <w:tbl>
                          <w:tblPr>
                            <w:tblStyle w:val="Tabellenraster"/>
                            <w:tblW w:w="960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left w:w="57" w:type="dxa"/>
                              <w:bottom w:w="28" w:type="dxa"/>
                              <w:right w:w="57" w:type="dxa"/>
                            </w:tblCellMar>
                            <w:tblLook w:val="04A0" w:firstRow="1" w:lastRow="0" w:firstColumn="1" w:lastColumn="0" w:noHBand="0" w:noVBand="1"/>
                          </w:tblPr>
                          <w:tblGrid>
                            <w:gridCol w:w="679"/>
                            <w:gridCol w:w="2665"/>
                            <w:gridCol w:w="2693"/>
                            <w:gridCol w:w="907"/>
                            <w:gridCol w:w="2665"/>
                          </w:tblGrid>
                          <w:tr w:rsidR="00C67E21" w:rsidRPr="00BB4BBB" w14:paraId="7387A610" w14:textId="77777777" w:rsidTr="00854FB2">
                            <w:trPr>
                              <w:trHeight w:val="227"/>
                            </w:trPr>
                            <w:tc>
                              <w:tcPr>
                                <w:tcW w:w="679" w:type="dxa"/>
                              </w:tcPr>
                              <w:p w14:paraId="4E65DEF4"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Project</w:t>
                                </w:r>
                              </w:p>
                            </w:tc>
                            <w:tc>
                              <w:tcPr>
                                <w:tcW w:w="2665" w:type="dxa"/>
                              </w:tcPr>
                              <w:p w14:paraId="35271760"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 xml:space="preserve">First </w:t>
                                </w:r>
                                <w:proofErr w:type="spellStart"/>
                                <w:r w:rsidRPr="00BB4BBB">
                                  <w:rPr>
                                    <w:rFonts w:asciiTheme="majorHAnsi" w:hAnsiTheme="majorHAnsi"/>
                                    <w:lang w:val="de-DE"/>
                                  </w:rPr>
                                  <w:t>line</w:t>
                                </w:r>
                                <w:proofErr w:type="spellEnd"/>
                                <w:r w:rsidRPr="00BB4BBB">
                                  <w:rPr>
                                    <w:rFonts w:asciiTheme="majorHAnsi" w:hAnsiTheme="majorHAnsi"/>
                                    <w:lang w:val="de-DE"/>
                                  </w:rPr>
                                  <w:br/>
                                </w:r>
                                <w:proofErr w:type="spellStart"/>
                                <w:r w:rsidRPr="00BB4BBB">
                                  <w:rPr>
                                    <w:rFonts w:asciiTheme="majorHAnsi" w:hAnsiTheme="majorHAnsi"/>
                                    <w:lang w:val="de-DE"/>
                                  </w:rPr>
                                  <w:t>second</w:t>
                                </w:r>
                                <w:proofErr w:type="spellEnd"/>
                                <w:r w:rsidRPr="00BB4BBB">
                                  <w:rPr>
                                    <w:rFonts w:asciiTheme="majorHAnsi" w:hAnsiTheme="majorHAnsi"/>
                                    <w:lang w:val="de-DE"/>
                                  </w:rPr>
                                  <w:t xml:space="preserve"> </w:t>
                                </w:r>
                                <w:proofErr w:type="spellStart"/>
                                <w:r w:rsidRPr="00BB4BBB">
                                  <w:rPr>
                                    <w:rFonts w:asciiTheme="majorHAnsi" w:hAnsiTheme="majorHAnsi"/>
                                    <w:lang w:val="de-DE"/>
                                  </w:rPr>
                                  <w:t>line</w:t>
                                </w:r>
                                <w:proofErr w:type="spellEnd"/>
                              </w:p>
                            </w:tc>
                            <w:tc>
                              <w:tcPr>
                                <w:tcW w:w="2693" w:type="dxa"/>
                              </w:tcPr>
                              <w:p w14:paraId="37B88475" w14:textId="77777777" w:rsidR="00C67E21" w:rsidRPr="00562D72" w:rsidRDefault="00C67E21" w:rsidP="00854FB2">
                                <w:pPr>
                                  <w:pStyle w:val="10-FrameContents"/>
                                  <w:rPr>
                                    <w:rFonts w:asciiTheme="majorHAnsi" w:hAnsiTheme="majorHAnsi"/>
                                    <w:lang w:val="en-US"/>
                                  </w:rPr>
                                </w:pPr>
                                <w:r w:rsidRPr="00562D72">
                                  <w:rPr>
                                    <w:rFonts w:asciiTheme="majorHAnsi" w:hAnsiTheme="majorHAnsi"/>
                                    <w:lang w:val="en-US"/>
                                  </w:rPr>
                                  <w:t>Name (BU), Name (M&amp;A) – done</w:t>
                                </w:r>
                              </w:p>
                            </w:tc>
                            <w:tc>
                              <w:tcPr>
                                <w:tcW w:w="907" w:type="dxa"/>
                              </w:tcPr>
                              <w:p w14:paraId="3CBE5A64"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Corporate:</w:t>
                                </w:r>
                              </w:p>
                            </w:tc>
                            <w:tc>
                              <w:tcPr>
                                <w:tcW w:w="2665" w:type="dxa"/>
                              </w:tcPr>
                              <w:p w14:paraId="6D9E78A8"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Name, Name, Name - done</w:t>
                                </w:r>
                              </w:p>
                            </w:tc>
                          </w:tr>
                          <w:tr w:rsidR="00C67E21" w:rsidRPr="00BB4BBB" w14:paraId="59D0E520" w14:textId="77777777" w:rsidTr="00854FB2">
                            <w:trPr>
                              <w:trHeight w:val="227"/>
                            </w:trPr>
                            <w:tc>
                              <w:tcPr>
                                <w:tcW w:w="679" w:type="dxa"/>
                              </w:tcPr>
                              <w:p w14:paraId="35FA9658"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Legal:</w:t>
                                </w:r>
                              </w:p>
                            </w:tc>
                            <w:tc>
                              <w:tcPr>
                                <w:tcW w:w="2665" w:type="dxa"/>
                              </w:tcPr>
                              <w:p w14:paraId="69668269" w14:textId="77777777" w:rsidR="00C67E21" w:rsidRPr="00BB4BBB" w:rsidRDefault="00C67E21" w:rsidP="00854FB2">
                                <w:pPr>
                                  <w:pStyle w:val="10-FrameContents"/>
                                  <w:rPr>
                                    <w:rFonts w:asciiTheme="majorHAnsi" w:hAnsiTheme="majorHAnsi"/>
                                    <w:lang w:val="de-DE"/>
                                  </w:rPr>
                                </w:pPr>
                              </w:p>
                            </w:tc>
                            <w:tc>
                              <w:tcPr>
                                <w:tcW w:w="2693" w:type="dxa"/>
                              </w:tcPr>
                              <w:p w14:paraId="1CA5EB2F"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Name - done</w:t>
                                </w:r>
                              </w:p>
                            </w:tc>
                            <w:tc>
                              <w:tcPr>
                                <w:tcW w:w="907" w:type="dxa"/>
                              </w:tcPr>
                              <w:p w14:paraId="243C3947"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 xml:space="preserve">Board: </w:t>
                                </w:r>
                              </w:p>
                            </w:tc>
                            <w:tc>
                              <w:tcPr>
                                <w:tcW w:w="2665" w:type="dxa"/>
                              </w:tcPr>
                              <w:p w14:paraId="356E0C0B"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Name cc Name- ongoing</w:t>
                                </w:r>
                              </w:p>
                            </w:tc>
                          </w:tr>
                          <w:tr w:rsidR="00C67E21" w:rsidRPr="00BB4BBB" w14:paraId="0011734D" w14:textId="77777777" w:rsidTr="00854FB2">
                            <w:trPr>
                              <w:trHeight w:val="227"/>
                            </w:trPr>
                            <w:tc>
                              <w:tcPr>
                                <w:tcW w:w="679" w:type="dxa"/>
                              </w:tcPr>
                              <w:p w14:paraId="3DF2E261"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BU head:</w:t>
                                </w:r>
                              </w:p>
                            </w:tc>
                            <w:tc>
                              <w:tcPr>
                                <w:tcW w:w="2665" w:type="dxa"/>
                              </w:tcPr>
                              <w:p w14:paraId="29E37057" w14:textId="77777777" w:rsidR="00C67E21" w:rsidRPr="00BB4BBB" w:rsidRDefault="00C67E21" w:rsidP="00854FB2">
                                <w:pPr>
                                  <w:pStyle w:val="10-FrameContents"/>
                                  <w:rPr>
                                    <w:rFonts w:asciiTheme="majorHAnsi" w:hAnsiTheme="majorHAnsi"/>
                                    <w:lang w:val="de-DE"/>
                                  </w:rPr>
                                </w:pPr>
                              </w:p>
                            </w:tc>
                            <w:tc>
                              <w:tcPr>
                                <w:tcW w:w="2693" w:type="dxa"/>
                              </w:tcPr>
                              <w:p w14:paraId="15598FED"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Name, cc Name- done</w:t>
                                </w:r>
                              </w:p>
                            </w:tc>
                            <w:tc>
                              <w:tcPr>
                                <w:tcW w:w="907" w:type="dxa"/>
                              </w:tcPr>
                              <w:p w14:paraId="27F3342A" w14:textId="77777777" w:rsidR="00C67E21" w:rsidRPr="00BB4BBB" w:rsidRDefault="00C67E21" w:rsidP="00854FB2">
                                <w:pPr>
                                  <w:pStyle w:val="10-FrameContents"/>
                                  <w:rPr>
                                    <w:rFonts w:asciiTheme="majorHAnsi" w:hAnsiTheme="majorHAnsi"/>
                                    <w:lang w:val="de-DE"/>
                                  </w:rPr>
                                </w:pPr>
                              </w:p>
                            </w:tc>
                            <w:tc>
                              <w:tcPr>
                                <w:tcW w:w="2665" w:type="dxa"/>
                              </w:tcPr>
                              <w:p w14:paraId="38250A85" w14:textId="77777777" w:rsidR="00C67E21" w:rsidRPr="00BB4BBB" w:rsidRDefault="00C67E21" w:rsidP="00854FB2">
                                <w:pPr>
                                  <w:pStyle w:val="10-FrameContents"/>
                                  <w:rPr>
                                    <w:rFonts w:asciiTheme="majorHAnsi" w:hAnsiTheme="majorHAnsi"/>
                                    <w:lang w:val="de-DE"/>
                                  </w:rPr>
                                </w:pPr>
                              </w:p>
                            </w:tc>
                          </w:tr>
                        </w:tbl>
                        <w:p w14:paraId="3881026D" w14:textId="77777777" w:rsidR="00C67E21" w:rsidRPr="00BB4BBB" w:rsidRDefault="00C67E21" w:rsidP="00C67E21">
                          <w:pPr>
                            <w:pStyle w:val="10-FrameContents"/>
                            <w:rPr>
                              <w:rFonts w:asciiTheme="majorHAnsi" w:hAnsiTheme="majorHAnsi"/>
                              <w:lang w:val="de-DE"/>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4E5E247C" id="Confidential" o:spid="_x0000_s1032" style="position:absolute;margin-left:-7.45pt;margin-top:10.75pt;width:495.3pt;height:81.15pt;z-index:25165824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" filled="f" stroked="f" strokeweight=".26mm">
              <v:textbox>
                <w:txbxContent>
                  <w:p w14:paraId="7F071963" w14:textId="77777777" w:rsidR="00C67E21" w:rsidRPr="00562D72" w:rsidRDefault="00C67E21" w:rsidP="00C67E21">
                    <w:pPr>
                      <w:pStyle w:val="10-FrameContents"/>
                      <w:rPr>
                        <w:rFonts w:asciiTheme="majorHAnsi" w:hAnsiTheme="majorHAnsi"/>
                        <w:lang w:val="en-US"/>
                      </w:rPr>
                    </w:pPr>
                    <w:r w:rsidRPr="00562D72">
                      <w:rPr>
                        <w:rFonts w:asciiTheme="majorHAnsi" w:hAnsiTheme="majorHAnsi"/>
                        <w:lang w:val="en-US"/>
                      </w:rPr>
                      <w:t>Confidential! (Must not be published before closing and without approval of M&amp;A)</w:t>
                    </w:r>
                    <w:r w:rsidRPr="00562D72">
                      <w:rPr>
                        <w:rFonts w:asciiTheme="majorHAnsi" w:hAnsiTheme="majorHAnsi"/>
                        <w:lang w:val="en-US"/>
                      </w:rPr>
                      <w:tab/>
                      <w:t>DRAFT, Status: YY.MM.DD</w:t>
                    </w:r>
                    <w:r w:rsidRPr="00562D72">
                      <w:rPr>
                        <w:rFonts w:asciiTheme="majorHAnsi" w:hAnsiTheme="majorHAnsi"/>
                        <w:lang w:val="en-US"/>
                      </w:rPr>
                      <w:br/>
                      <w:t>Internal Approval Process:</w:t>
                    </w:r>
                    <w:r w:rsidRPr="00562D72">
                      <w:rPr>
                        <w:rFonts w:asciiTheme="majorHAnsi" w:hAnsiTheme="majorHAnsi"/>
                        <w:lang w:val="en-US"/>
                      </w:rPr>
                      <w:br/>
                    </w:r>
                  </w:p>
                  <w:tbl>
                    <w:tblPr>
                      <w:tblStyle w:val="Tabellenraster"/>
                      <w:tblW w:w="960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left w:w="57" w:type="dxa"/>
                        <w:bottom w:w="28" w:type="dxa"/>
                        <w:right w:w="57" w:type="dxa"/>
                      </w:tblCellMar>
                      <w:tblLook w:val="04A0" w:firstRow="1" w:lastRow="0" w:firstColumn="1" w:lastColumn="0" w:noHBand="0" w:noVBand="1"/>
                    </w:tblPr>
                    <w:tblGrid>
                      <w:gridCol w:w="679"/>
                      <w:gridCol w:w="2665"/>
                      <w:gridCol w:w="2693"/>
                      <w:gridCol w:w="907"/>
                      <w:gridCol w:w="2665"/>
                    </w:tblGrid>
                    <w:tr w:rsidR="00C67E21" w:rsidRPr="00BB4BBB" w14:paraId="7387A610" w14:textId="77777777" w:rsidTr="00854FB2">
                      <w:trPr>
                        <w:trHeight w:val="227"/>
                      </w:trPr>
                      <w:tc>
                        <w:tcPr>
                          <w:tcW w:w="679" w:type="dxa"/>
                        </w:tcPr>
                        <w:p w14:paraId="4E65DEF4"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Project</w:t>
                          </w:r>
                        </w:p>
                      </w:tc>
                      <w:tc>
                        <w:tcPr>
                          <w:tcW w:w="2665" w:type="dxa"/>
                        </w:tcPr>
                        <w:p w14:paraId="35271760"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 xml:space="preserve">First </w:t>
                          </w:r>
                          <w:proofErr w:type="spellStart"/>
                          <w:r w:rsidRPr="00BB4BBB">
                            <w:rPr>
                              <w:rFonts w:asciiTheme="majorHAnsi" w:hAnsiTheme="majorHAnsi"/>
                              <w:lang w:val="de-DE"/>
                            </w:rPr>
                            <w:t>line</w:t>
                          </w:r>
                          <w:proofErr w:type="spellEnd"/>
                          <w:r w:rsidRPr="00BB4BBB">
                            <w:rPr>
                              <w:rFonts w:asciiTheme="majorHAnsi" w:hAnsiTheme="majorHAnsi"/>
                              <w:lang w:val="de-DE"/>
                            </w:rPr>
                            <w:br/>
                          </w:r>
                          <w:proofErr w:type="spellStart"/>
                          <w:r w:rsidRPr="00BB4BBB">
                            <w:rPr>
                              <w:rFonts w:asciiTheme="majorHAnsi" w:hAnsiTheme="majorHAnsi"/>
                              <w:lang w:val="de-DE"/>
                            </w:rPr>
                            <w:t>second</w:t>
                          </w:r>
                          <w:proofErr w:type="spellEnd"/>
                          <w:r w:rsidRPr="00BB4BBB">
                            <w:rPr>
                              <w:rFonts w:asciiTheme="majorHAnsi" w:hAnsiTheme="majorHAnsi"/>
                              <w:lang w:val="de-DE"/>
                            </w:rPr>
                            <w:t xml:space="preserve"> </w:t>
                          </w:r>
                          <w:proofErr w:type="spellStart"/>
                          <w:r w:rsidRPr="00BB4BBB">
                            <w:rPr>
                              <w:rFonts w:asciiTheme="majorHAnsi" w:hAnsiTheme="majorHAnsi"/>
                              <w:lang w:val="de-DE"/>
                            </w:rPr>
                            <w:t>line</w:t>
                          </w:r>
                          <w:proofErr w:type="spellEnd"/>
                        </w:p>
                      </w:tc>
                      <w:tc>
                        <w:tcPr>
                          <w:tcW w:w="2693" w:type="dxa"/>
                        </w:tcPr>
                        <w:p w14:paraId="37B88475" w14:textId="77777777" w:rsidR="00C67E21" w:rsidRPr="00562D72" w:rsidRDefault="00C67E21" w:rsidP="00854FB2">
                          <w:pPr>
                            <w:pStyle w:val="10-FrameContents"/>
                            <w:rPr>
                              <w:rFonts w:asciiTheme="majorHAnsi" w:hAnsiTheme="majorHAnsi"/>
                              <w:lang w:val="en-US"/>
                            </w:rPr>
                          </w:pPr>
                          <w:r w:rsidRPr="00562D72">
                            <w:rPr>
                              <w:rFonts w:asciiTheme="majorHAnsi" w:hAnsiTheme="majorHAnsi"/>
                              <w:lang w:val="en-US"/>
                            </w:rPr>
                            <w:t>Name (BU), Name (M&amp;A) – done</w:t>
                          </w:r>
                        </w:p>
                      </w:tc>
                      <w:tc>
                        <w:tcPr>
                          <w:tcW w:w="907" w:type="dxa"/>
                        </w:tcPr>
                        <w:p w14:paraId="3CBE5A64"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Corporate:</w:t>
                          </w:r>
                        </w:p>
                      </w:tc>
                      <w:tc>
                        <w:tcPr>
                          <w:tcW w:w="2665" w:type="dxa"/>
                        </w:tcPr>
                        <w:p w14:paraId="6D9E78A8"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Name, Name, Name - done</w:t>
                          </w:r>
                        </w:p>
                      </w:tc>
                    </w:tr>
                    <w:tr w:rsidR="00C67E21" w:rsidRPr="00BB4BBB" w14:paraId="59D0E520" w14:textId="77777777" w:rsidTr="00854FB2">
                      <w:trPr>
                        <w:trHeight w:val="227"/>
                      </w:trPr>
                      <w:tc>
                        <w:tcPr>
                          <w:tcW w:w="679" w:type="dxa"/>
                        </w:tcPr>
                        <w:p w14:paraId="35FA9658"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Legal:</w:t>
                          </w:r>
                        </w:p>
                      </w:tc>
                      <w:tc>
                        <w:tcPr>
                          <w:tcW w:w="2665" w:type="dxa"/>
                        </w:tcPr>
                        <w:p w14:paraId="69668269" w14:textId="77777777" w:rsidR="00C67E21" w:rsidRPr="00BB4BBB" w:rsidRDefault="00C67E21" w:rsidP="00854FB2">
                          <w:pPr>
                            <w:pStyle w:val="10-FrameContents"/>
                            <w:rPr>
                              <w:rFonts w:asciiTheme="majorHAnsi" w:hAnsiTheme="majorHAnsi"/>
                              <w:lang w:val="de-DE"/>
                            </w:rPr>
                          </w:pPr>
                        </w:p>
                      </w:tc>
                      <w:tc>
                        <w:tcPr>
                          <w:tcW w:w="2693" w:type="dxa"/>
                        </w:tcPr>
                        <w:p w14:paraId="1CA5EB2F"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Name - done</w:t>
                          </w:r>
                        </w:p>
                      </w:tc>
                      <w:tc>
                        <w:tcPr>
                          <w:tcW w:w="907" w:type="dxa"/>
                        </w:tcPr>
                        <w:p w14:paraId="243C3947"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 xml:space="preserve">Board: </w:t>
                          </w:r>
                        </w:p>
                      </w:tc>
                      <w:tc>
                        <w:tcPr>
                          <w:tcW w:w="2665" w:type="dxa"/>
                        </w:tcPr>
                        <w:p w14:paraId="356E0C0B"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Name cc Name- ongoing</w:t>
                          </w:r>
                        </w:p>
                      </w:tc>
                    </w:tr>
                    <w:tr w:rsidR="00C67E21" w:rsidRPr="00BB4BBB" w14:paraId="0011734D" w14:textId="77777777" w:rsidTr="00854FB2">
                      <w:trPr>
                        <w:trHeight w:val="227"/>
                      </w:trPr>
                      <w:tc>
                        <w:tcPr>
                          <w:tcW w:w="679" w:type="dxa"/>
                        </w:tcPr>
                        <w:p w14:paraId="3DF2E261"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BU head:</w:t>
                          </w:r>
                        </w:p>
                      </w:tc>
                      <w:tc>
                        <w:tcPr>
                          <w:tcW w:w="2665" w:type="dxa"/>
                        </w:tcPr>
                        <w:p w14:paraId="29E37057" w14:textId="77777777" w:rsidR="00C67E21" w:rsidRPr="00BB4BBB" w:rsidRDefault="00C67E21" w:rsidP="00854FB2">
                          <w:pPr>
                            <w:pStyle w:val="10-FrameContents"/>
                            <w:rPr>
                              <w:rFonts w:asciiTheme="majorHAnsi" w:hAnsiTheme="majorHAnsi"/>
                              <w:lang w:val="de-DE"/>
                            </w:rPr>
                          </w:pPr>
                        </w:p>
                      </w:tc>
                      <w:tc>
                        <w:tcPr>
                          <w:tcW w:w="2693" w:type="dxa"/>
                        </w:tcPr>
                        <w:p w14:paraId="15598FED" w14:textId="77777777" w:rsidR="00C67E21" w:rsidRPr="00BB4BBB" w:rsidRDefault="00C67E21" w:rsidP="00854FB2">
                          <w:pPr>
                            <w:pStyle w:val="10-FrameContents"/>
                            <w:rPr>
                              <w:rFonts w:asciiTheme="majorHAnsi" w:hAnsiTheme="majorHAnsi"/>
                              <w:lang w:val="de-DE"/>
                            </w:rPr>
                          </w:pPr>
                          <w:r w:rsidRPr="00BB4BBB">
                            <w:rPr>
                              <w:rFonts w:asciiTheme="majorHAnsi" w:hAnsiTheme="majorHAnsi"/>
                              <w:lang w:val="de-DE"/>
                            </w:rPr>
                            <w:t>Name, cc Name- done</w:t>
                          </w:r>
                        </w:p>
                      </w:tc>
                      <w:tc>
                        <w:tcPr>
                          <w:tcW w:w="907" w:type="dxa"/>
                        </w:tcPr>
                        <w:p w14:paraId="27F3342A" w14:textId="77777777" w:rsidR="00C67E21" w:rsidRPr="00BB4BBB" w:rsidRDefault="00C67E21" w:rsidP="00854FB2">
                          <w:pPr>
                            <w:pStyle w:val="10-FrameContents"/>
                            <w:rPr>
                              <w:rFonts w:asciiTheme="majorHAnsi" w:hAnsiTheme="majorHAnsi"/>
                              <w:lang w:val="de-DE"/>
                            </w:rPr>
                          </w:pPr>
                        </w:p>
                      </w:tc>
                      <w:tc>
                        <w:tcPr>
                          <w:tcW w:w="2665" w:type="dxa"/>
                        </w:tcPr>
                        <w:p w14:paraId="38250A85" w14:textId="77777777" w:rsidR="00C67E21" w:rsidRPr="00BB4BBB" w:rsidRDefault="00C67E21" w:rsidP="00854FB2">
                          <w:pPr>
                            <w:pStyle w:val="10-FrameContents"/>
                            <w:rPr>
                              <w:rFonts w:asciiTheme="majorHAnsi" w:hAnsiTheme="majorHAnsi"/>
                              <w:lang w:val="de-DE"/>
                            </w:rPr>
                          </w:pPr>
                        </w:p>
                      </w:tc>
                    </w:tr>
                  </w:tbl>
                  <w:p w14:paraId="3881026D" w14:textId="77777777" w:rsidR="00C67E21" w:rsidRPr="00BB4BBB" w:rsidRDefault="00C67E21" w:rsidP="00C67E21">
                    <w:pPr>
                      <w:pStyle w:val="10-FrameContents"/>
                      <w:rPr>
                        <w:rFonts w:asciiTheme="majorHAnsi" w:hAnsiTheme="majorHAnsi"/>
                        <w:lang w:val="de-DE"/>
                      </w:rPr>
                    </w:pPr>
                  </w:p>
                </w:txbxContent>
              </v:textbox>
            </v:rect>
          </w:pict>
        </mc:Fallback>
      </mc:AlternateContent>
    </w:r>
  </w:p>
  <w:p w14:paraId="2AB780FD" w14:textId="77777777" w:rsidR="00C67E21" w:rsidRPr="00BB4BBB" w:rsidRDefault="00C67E21" w:rsidP="00C67E21">
    <w:pPr>
      <w:rPr>
        <w:rFonts w:asciiTheme="majorHAnsi" w:hAnsiTheme="majorHAnsi"/>
      </w:rPr>
    </w:pPr>
  </w:p>
  <w:p w14:paraId="5CDC4266" w14:textId="77777777" w:rsidR="00C67E21" w:rsidRPr="00BB4BBB" w:rsidRDefault="00C67E21" w:rsidP="00C67E21">
    <w:pPr>
      <w:rPr>
        <w:rFonts w:asciiTheme="majorHAnsi" w:hAnsiTheme="majorHAnsi"/>
      </w:rPr>
    </w:pPr>
  </w:p>
  <w:p w14:paraId="08EC30C1" w14:textId="77777777" w:rsidR="00C67E21" w:rsidRPr="00BB4BBB" w:rsidRDefault="00C67E21" w:rsidP="00C67E21">
    <w:pPr>
      <w:rPr>
        <w:rFonts w:asciiTheme="majorHAnsi" w:hAnsiTheme="majorHAnsi"/>
      </w:rPr>
    </w:pPr>
  </w:p>
  <w:p w14:paraId="68170C97" w14:textId="77777777" w:rsidR="00C67E21" w:rsidRPr="00BB4BBB" w:rsidRDefault="00C67E21" w:rsidP="00C67E21">
    <w:pPr>
      <w:rPr>
        <w:rFonts w:asciiTheme="majorHAnsi" w:hAnsiTheme="majorHAnsi"/>
      </w:rPr>
    </w:pPr>
  </w:p>
  <w:p w14:paraId="574AEAB3" w14:textId="77777777" w:rsidR="00C67E21" w:rsidRPr="00BB4BBB" w:rsidRDefault="00C67E21" w:rsidP="00C67E21">
    <w:pPr>
      <w:rPr>
        <w:rFonts w:asciiTheme="majorHAnsi" w:hAnsiTheme="majorHAnsi"/>
      </w:rPr>
    </w:pPr>
  </w:p>
  <w:p w14:paraId="701AB9CE" w14:textId="77777777" w:rsidR="00C67E21" w:rsidRPr="00BB4BBB" w:rsidRDefault="00C67E21" w:rsidP="00C67E21">
    <w:pPr>
      <w:rPr>
        <w:rFonts w:asciiTheme="majorHAnsi" w:hAnsiTheme="majorHAnsi"/>
      </w:rPr>
    </w:pPr>
  </w:p>
  <w:p w14:paraId="4C56F970" w14:textId="77777777" w:rsidR="00C67E21" w:rsidRPr="00BB4BBB" w:rsidRDefault="00C67E21" w:rsidP="00C67E21">
    <w:pPr>
      <w:rPr>
        <w:rFonts w:asciiTheme="majorHAnsi" w:hAnsiTheme="majorHAnsi"/>
      </w:rPr>
    </w:pPr>
  </w:p>
  <w:p w14:paraId="3FAC2337" w14:textId="77777777" w:rsidR="00C67E21" w:rsidRPr="00BB4BBB" w:rsidRDefault="00C67E21" w:rsidP="00C67E21">
    <w:pPr>
      <w:rPr>
        <w:rFonts w:asciiTheme="majorHAnsi" w:hAnsiTheme="majorHAnsi"/>
      </w:rPr>
    </w:pPr>
  </w:p>
  <w:p w14:paraId="49CFD38A" w14:textId="77777777" w:rsidR="00C67E21" w:rsidRPr="00BB4BBB" w:rsidRDefault="00C67E21" w:rsidP="00C67E21">
    <w:pPr>
      <w:rPr>
        <w:rFonts w:asciiTheme="majorHAnsi" w:hAnsiTheme="majorHAnsi"/>
      </w:rPr>
    </w:pPr>
  </w:p>
  <w:p w14:paraId="44F337D0" w14:textId="77777777" w:rsidR="00C67E21" w:rsidRPr="00BB4BBB" w:rsidRDefault="00C67E21" w:rsidP="00C67E21">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6" behindDoc="0" locked="0" layoutInCell="1" allowOverlap="1" wp14:anchorId="041B93C3" wp14:editId="3100532B">
              <wp:simplePos x="0" y="0"/>
              <wp:positionH relativeFrom="column">
                <wp:posOffset>5031242</wp:posOffset>
              </wp:positionH>
              <wp:positionV relativeFrom="paragraph">
                <wp:posOffset>116315</wp:posOffset>
              </wp:positionV>
              <wp:extent cx="1067739" cy="418455"/>
              <wp:effectExtent l="0" t="0" r="0" b="1270"/>
              <wp:wrapNone/>
              <wp:docPr id="1576920040" name="Kontakt"/>
              <wp:cNvGraphicFramePr/>
              <a:graphic xmlns:a="http://schemas.openxmlformats.org/drawingml/2006/main">
                <a:graphicData uri="http://schemas.microsoft.com/office/word/2010/wordprocessingShape">
                  <wps:wsp>
                    <wps:cNvSpPr txBox="1"/>
                    <wps:spPr>
                      <a:xfrm>
                        <a:off x="0" y="0"/>
                        <a:ext cx="1067739" cy="418455"/>
                      </a:xfrm>
                      <a:prstGeom prst="rect">
                        <a:avLst/>
                      </a:prstGeom>
                      <a:noFill/>
                      <a:ln w="6350">
                        <a:noFill/>
                      </a:ln>
                    </wps:spPr>
                    <wps:txbx>
                      <w:txbxContent>
                        <w:p w14:paraId="62C9D4C1" w14:textId="77777777" w:rsidR="00C67E21" w:rsidRPr="00BB4BBB" w:rsidRDefault="00C67E21" w:rsidP="00C67E21">
                          <w:pPr>
                            <w:pStyle w:val="09-Contact-Line"/>
                            <w:rPr>
                              <w:rStyle w:val="Fett"/>
                              <w:rFonts w:asciiTheme="majorHAnsi" w:hAnsiTheme="majorHAnsi"/>
                            </w:rPr>
                          </w:pPr>
                          <w:r w:rsidRPr="00BB4BBB">
                            <w:rPr>
                              <w:rStyle w:val="Fett"/>
                              <w:rFonts w:asciiTheme="majorHAnsi" w:hAnsiTheme="majorHAnsi"/>
                            </w:rPr>
                            <w:t>Ihr Kontakt:</w:t>
                          </w:r>
                        </w:p>
                        <w:p w14:paraId="73F3DCD5" w14:textId="77777777" w:rsidR="00C67E21" w:rsidRPr="00BB4BBB" w:rsidRDefault="00C67E21" w:rsidP="00C67E21">
                          <w:pPr>
                            <w:pStyle w:val="09-Contact-Line"/>
                            <w:rPr>
                              <w:rFonts w:asciiTheme="majorHAnsi" w:hAnsiTheme="majorHAnsi"/>
                            </w:rPr>
                          </w:pPr>
                          <w:r w:rsidRPr="00BB4BBB">
                            <w:rPr>
                              <w:rFonts w:asciiTheme="majorHAnsi" w:hAnsiTheme="majorHAnsi"/>
                            </w:rPr>
                            <w:t>Vorname Nachname</w:t>
                          </w:r>
                          <w:r w:rsidRPr="00BB4BBB">
                            <w:rPr>
                              <w:rFonts w:asciiTheme="majorHAnsi" w:hAnsiTheme="majorHAnsi"/>
                            </w:rPr>
                            <w:br/>
                            <w:t>Telefon International</w:t>
                          </w:r>
                        </w:p>
                        <w:p w14:paraId="6D6BC6B8" w14:textId="77777777" w:rsidR="00C67E21" w:rsidRPr="00BB4BBB" w:rsidRDefault="00C67E21" w:rsidP="00C67E21">
                          <w:pPr>
                            <w:pStyle w:val="09-Contact-Line"/>
                            <w:rPr>
                              <w:rFonts w:asciiTheme="majorHAnsi" w:hAnsiTheme="majorHAnsi"/>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1B93C3" id="Kontakt" o:spid="_x0000_s1033" type="#_x0000_t202" style="position:absolute;margin-left:396.15pt;margin-top:9.15pt;width:84.05pt;height:32.9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" filled="f" stroked="f" strokeweight=".5pt">
              <v:textbox inset="0,0,0,0">
                <w:txbxContent>
                  <w:p w14:paraId="62C9D4C1" w14:textId="77777777" w:rsidR="00C67E21" w:rsidRPr="00BB4BBB" w:rsidRDefault="00C67E21" w:rsidP="00C67E21">
                    <w:pPr>
                      <w:pStyle w:val="09-Contact-Line"/>
                      <w:rPr>
                        <w:rStyle w:val="Fett"/>
                        <w:rFonts w:asciiTheme="majorHAnsi" w:hAnsiTheme="majorHAnsi"/>
                      </w:rPr>
                    </w:pPr>
                    <w:r w:rsidRPr="00BB4BBB">
                      <w:rPr>
                        <w:rStyle w:val="Fett"/>
                        <w:rFonts w:asciiTheme="majorHAnsi" w:hAnsiTheme="majorHAnsi"/>
                      </w:rPr>
                      <w:t>Ihr Kontakt:</w:t>
                    </w:r>
                  </w:p>
                  <w:p w14:paraId="73F3DCD5" w14:textId="77777777" w:rsidR="00C67E21" w:rsidRPr="00BB4BBB" w:rsidRDefault="00C67E21" w:rsidP="00C67E21">
                    <w:pPr>
                      <w:pStyle w:val="09-Contact-Line"/>
                      <w:rPr>
                        <w:rFonts w:asciiTheme="majorHAnsi" w:hAnsiTheme="majorHAnsi"/>
                      </w:rPr>
                    </w:pPr>
                    <w:r w:rsidRPr="00BB4BBB">
                      <w:rPr>
                        <w:rFonts w:asciiTheme="majorHAnsi" w:hAnsiTheme="majorHAnsi"/>
                      </w:rPr>
                      <w:t>Vorname Nachname</w:t>
                    </w:r>
                    <w:r w:rsidRPr="00BB4BBB">
                      <w:rPr>
                        <w:rFonts w:asciiTheme="majorHAnsi" w:hAnsiTheme="majorHAnsi"/>
                      </w:rPr>
                      <w:br/>
                      <w:t>Telefon International</w:t>
                    </w:r>
                  </w:p>
                  <w:p w14:paraId="6D6BC6B8" w14:textId="77777777" w:rsidR="00C67E21" w:rsidRPr="00BB4BBB" w:rsidRDefault="00C67E21" w:rsidP="00C67E21">
                    <w:pPr>
                      <w:pStyle w:val="09-Contact-Line"/>
                      <w:rPr>
                        <w:rFonts w:asciiTheme="majorHAnsi" w:hAnsiTheme="majorHAnsi"/>
                      </w:rPr>
                    </w:pP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4A11A6A"/>
    <w:multiLevelType w:val="hybridMultilevel"/>
    <w:tmpl w:val="A89011A2"/>
    <w:lvl w:ilvl="0" w:tplc="C22A7358">
      <w:start w:val="1"/>
      <w:numFmt w:val="bullet"/>
      <w:pStyle w:val="02-Bullet"/>
      <w:lvlText w:val=""/>
      <w:lvlJc w:val="left"/>
      <w:pPr>
        <w:ind w:left="489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53D70FC"/>
    <w:multiLevelType w:val="hybridMultilevel"/>
    <w:tmpl w:val="9634C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43C4C6A"/>
    <w:multiLevelType w:val="multilevel"/>
    <w:tmpl w:val="18EEDB1C"/>
    <w:lvl w:ilvl="0">
      <w:start w:val="1"/>
      <w:numFmt w:val="decimal"/>
      <w:suff w:val="space"/>
      <w:lvlText w:val="%1."/>
      <w:lvlJc w:val="left"/>
      <w:pPr>
        <w:ind w:left="510" w:hanging="510"/>
      </w:pPr>
      <w:rPr>
        <w:rFonts w:hint="default"/>
      </w:rPr>
    </w:lvl>
    <w:lvl w:ilvl="1">
      <w:start w:val="1"/>
      <w:numFmt w:val="decimal"/>
      <w:suff w:val="space"/>
      <w:lvlText w:val="%1.%2."/>
      <w:lvlJc w:val="left"/>
      <w:pPr>
        <w:ind w:left="964" w:hanging="964"/>
      </w:pPr>
      <w:rPr>
        <w:rFonts w:hint="default"/>
      </w:rPr>
    </w:lvl>
    <w:lvl w:ilvl="2">
      <w:start w:val="1"/>
      <w:numFmt w:val="decimal"/>
      <w:suff w:val="space"/>
      <w:lvlText w:val="%1.%2.%3."/>
      <w:lvlJc w:val="left"/>
      <w:pPr>
        <w:ind w:left="1247" w:hanging="1247"/>
      </w:pPr>
      <w:rPr>
        <w:rFonts w:hint="default"/>
      </w:rPr>
    </w:lvl>
    <w:lvl w:ilvl="3">
      <w:start w:val="1"/>
      <w:numFmt w:val="decimal"/>
      <w:suff w:val="space"/>
      <w:lvlText w:val="%1.%2.%3.%4."/>
      <w:lvlJc w:val="left"/>
      <w:pPr>
        <w:ind w:left="1644" w:hanging="1644"/>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suff w:val="space"/>
      <w:lvlText w:val="%1.%2.%3.%4.%5."/>
      <w:lvlJc w:val="left"/>
      <w:pPr>
        <w:ind w:left="2041" w:hanging="2041"/>
      </w:pPr>
      <w:rPr>
        <w:rFonts w:hint="default"/>
      </w:rPr>
    </w:lvl>
    <w:lvl w:ilvl="5">
      <w:start w:val="1"/>
      <w:numFmt w:val="decimal"/>
      <w:lvlRestart w:val="0"/>
      <w:suff w:val="space"/>
      <w:lvlText w:val="%1.%2.%3.%4.%5.%6."/>
      <w:lvlJc w:val="left"/>
      <w:pPr>
        <w:ind w:left="2325" w:hanging="232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5A680BA0"/>
    <w:multiLevelType w:val="hybridMultilevel"/>
    <w:tmpl w:val="3C18B5A4"/>
    <w:lvl w:ilvl="0" w:tplc="C79C4D30">
      <w:start w:val="1"/>
      <w:numFmt w:val="lowerLetter"/>
      <w:lvlText w:val="%1)"/>
      <w:lvlJc w:val="left"/>
      <w:pPr>
        <w:ind w:left="1020" w:hanging="360"/>
      </w:pPr>
    </w:lvl>
    <w:lvl w:ilvl="1" w:tplc="C30AD4A4">
      <w:start w:val="1"/>
      <w:numFmt w:val="lowerLetter"/>
      <w:lvlText w:val="%2)"/>
      <w:lvlJc w:val="left"/>
      <w:pPr>
        <w:ind w:left="1020" w:hanging="360"/>
      </w:pPr>
    </w:lvl>
    <w:lvl w:ilvl="2" w:tplc="426226CA">
      <w:start w:val="1"/>
      <w:numFmt w:val="lowerLetter"/>
      <w:lvlText w:val="%3)"/>
      <w:lvlJc w:val="left"/>
      <w:pPr>
        <w:ind w:left="1020" w:hanging="360"/>
      </w:pPr>
    </w:lvl>
    <w:lvl w:ilvl="3" w:tplc="80C4781A">
      <w:start w:val="1"/>
      <w:numFmt w:val="lowerLetter"/>
      <w:lvlText w:val="%4)"/>
      <w:lvlJc w:val="left"/>
      <w:pPr>
        <w:ind w:left="1020" w:hanging="360"/>
      </w:pPr>
    </w:lvl>
    <w:lvl w:ilvl="4" w:tplc="E34C653E">
      <w:start w:val="1"/>
      <w:numFmt w:val="lowerLetter"/>
      <w:lvlText w:val="%5)"/>
      <w:lvlJc w:val="left"/>
      <w:pPr>
        <w:ind w:left="1020" w:hanging="360"/>
      </w:pPr>
    </w:lvl>
    <w:lvl w:ilvl="5" w:tplc="5C0A52CE">
      <w:start w:val="1"/>
      <w:numFmt w:val="lowerLetter"/>
      <w:lvlText w:val="%6)"/>
      <w:lvlJc w:val="left"/>
      <w:pPr>
        <w:ind w:left="1020" w:hanging="360"/>
      </w:pPr>
    </w:lvl>
    <w:lvl w:ilvl="6" w:tplc="1EA4DC08">
      <w:start w:val="1"/>
      <w:numFmt w:val="lowerLetter"/>
      <w:lvlText w:val="%7)"/>
      <w:lvlJc w:val="left"/>
      <w:pPr>
        <w:ind w:left="1020" w:hanging="360"/>
      </w:pPr>
    </w:lvl>
    <w:lvl w:ilvl="7" w:tplc="BC8491B2">
      <w:start w:val="1"/>
      <w:numFmt w:val="lowerLetter"/>
      <w:lvlText w:val="%8)"/>
      <w:lvlJc w:val="left"/>
      <w:pPr>
        <w:ind w:left="1020" w:hanging="360"/>
      </w:pPr>
    </w:lvl>
    <w:lvl w:ilvl="8" w:tplc="05E0B1B4">
      <w:start w:val="1"/>
      <w:numFmt w:val="lowerLetter"/>
      <w:lvlText w:val="%9)"/>
      <w:lvlJc w:val="left"/>
      <w:pPr>
        <w:ind w:left="1020" w:hanging="360"/>
      </w:pPr>
    </w:lvl>
  </w:abstractNum>
  <w:abstractNum w:abstractNumId="4" w15:restartNumberingAfterBreak="0">
    <w:nsid w:val="6E017835"/>
    <w:multiLevelType w:val="hybridMultilevel"/>
    <w:tmpl w:val="CF5C7F0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num w:numId="1" w16cid:durableId="156380419">
    <w:abstractNumId w:val="2"/>
  </w:num>
  <w:num w:numId="2" w16cid:durableId="1308129788">
    <w:abstractNumId w:val="2"/>
  </w:num>
  <w:num w:numId="3" w16cid:durableId="1342666212">
    <w:abstractNumId w:val="2"/>
  </w:num>
  <w:num w:numId="4" w16cid:durableId="1564221498">
    <w:abstractNumId w:val="2"/>
  </w:num>
  <w:num w:numId="5" w16cid:durableId="1597710941">
    <w:abstractNumId w:val="2"/>
  </w:num>
  <w:num w:numId="6" w16cid:durableId="900943922">
    <w:abstractNumId w:val="4"/>
  </w:num>
  <w:num w:numId="7" w16cid:durableId="1775443893">
    <w:abstractNumId w:val="0"/>
  </w:num>
  <w:num w:numId="8" w16cid:durableId="1153376680">
    <w:abstractNumId w:val="1"/>
  </w:num>
  <w:num w:numId="9" w16cid:durableId="552277317">
    <w:abstractNumId w:val="0"/>
    <w:lvlOverride w:ilvl="0">
      <w:startOverride w:val="1"/>
    </w:lvlOverride>
  </w:num>
  <w:num w:numId="10" w16cid:durableId="157400620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removeDateAndTime/>
  <w:embedTrueType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D8F"/>
    <w:rsid w:val="00000E2F"/>
    <w:rsid w:val="00010503"/>
    <w:rsid w:val="00010662"/>
    <w:rsid w:val="00010A2B"/>
    <w:rsid w:val="00010B3B"/>
    <w:rsid w:val="000143AE"/>
    <w:rsid w:val="000167A1"/>
    <w:rsid w:val="00017635"/>
    <w:rsid w:val="00017A56"/>
    <w:rsid w:val="000219AF"/>
    <w:rsid w:val="0002264E"/>
    <w:rsid w:val="00022949"/>
    <w:rsid w:val="00023F94"/>
    <w:rsid w:val="00025653"/>
    <w:rsid w:val="0002592E"/>
    <w:rsid w:val="000313EE"/>
    <w:rsid w:val="000364F5"/>
    <w:rsid w:val="0004287E"/>
    <w:rsid w:val="00044C08"/>
    <w:rsid w:val="00045F67"/>
    <w:rsid w:val="00046D88"/>
    <w:rsid w:val="000511E4"/>
    <w:rsid w:val="00051EAB"/>
    <w:rsid w:val="00057AD4"/>
    <w:rsid w:val="0006078E"/>
    <w:rsid w:val="0006310A"/>
    <w:rsid w:val="00065A52"/>
    <w:rsid w:val="000772D3"/>
    <w:rsid w:val="0008386E"/>
    <w:rsid w:val="00084A4E"/>
    <w:rsid w:val="00085BD3"/>
    <w:rsid w:val="00093597"/>
    <w:rsid w:val="00095547"/>
    <w:rsid w:val="00096B07"/>
    <w:rsid w:val="0009780C"/>
    <w:rsid w:val="000A39E1"/>
    <w:rsid w:val="000A646F"/>
    <w:rsid w:val="000B3B4D"/>
    <w:rsid w:val="000B4106"/>
    <w:rsid w:val="000B43C0"/>
    <w:rsid w:val="000B5AC2"/>
    <w:rsid w:val="000C0C39"/>
    <w:rsid w:val="000C5CA6"/>
    <w:rsid w:val="000D72FB"/>
    <w:rsid w:val="000D7DDD"/>
    <w:rsid w:val="000E1AEB"/>
    <w:rsid w:val="000E4729"/>
    <w:rsid w:val="000E5F8F"/>
    <w:rsid w:val="000E5FCA"/>
    <w:rsid w:val="000E6CD0"/>
    <w:rsid w:val="000F1FFD"/>
    <w:rsid w:val="000F6123"/>
    <w:rsid w:val="000F7E19"/>
    <w:rsid w:val="001006E4"/>
    <w:rsid w:val="0010547E"/>
    <w:rsid w:val="00106E85"/>
    <w:rsid w:val="001108B3"/>
    <w:rsid w:val="00110984"/>
    <w:rsid w:val="00121707"/>
    <w:rsid w:val="00122DC7"/>
    <w:rsid w:val="001273AE"/>
    <w:rsid w:val="00127C52"/>
    <w:rsid w:val="00130DED"/>
    <w:rsid w:val="00130EE6"/>
    <w:rsid w:val="001315E2"/>
    <w:rsid w:val="00131BAF"/>
    <w:rsid w:val="00135205"/>
    <w:rsid w:val="001368BF"/>
    <w:rsid w:val="001431E3"/>
    <w:rsid w:val="0015035F"/>
    <w:rsid w:val="0015232F"/>
    <w:rsid w:val="001529E6"/>
    <w:rsid w:val="00155DDC"/>
    <w:rsid w:val="00164E8D"/>
    <w:rsid w:val="00167632"/>
    <w:rsid w:val="00170C7E"/>
    <w:rsid w:val="00172929"/>
    <w:rsid w:val="001729FE"/>
    <w:rsid w:val="001754A1"/>
    <w:rsid w:val="00175A9D"/>
    <w:rsid w:val="00186BAA"/>
    <w:rsid w:val="00186DAB"/>
    <w:rsid w:val="00191928"/>
    <w:rsid w:val="001924B0"/>
    <w:rsid w:val="00195B9A"/>
    <w:rsid w:val="0019701F"/>
    <w:rsid w:val="001A4F38"/>
    <w:rsid w:val="001A6D5B"/>
    <w:rsid w:val="001B28B1"/>
    <w:rsid w:val="001B48A1"/>
    <w:rsid w:val="001B5139"/>
    <w:rsid w:val="001B5495"/>
    <w:rsid w:val="001B58EC"/>
    <w:rsid w:val="001C04FD"/>
    <w:rsid w:val="001C0571"/>
    <w:rsid w:val="001C3831"/>
    <w:rsid w:val="001C66EC"/>
    <w:rsid w:val="001C6C6E"/>
    <w:rsid w:val="001C7ABF"/>
    <w:rsid w:val="001D01BE"/>
    <w:rsid w:val="001D0628"/>
    <w:rsid w:val="001D06CC"/>
    <w:rsid w:val="001D0BAF"/>
    <w:rsid w:val="001D0EF6"/>
    <w:rsid w:val="001D2A28"/>
    <w:rsid w:val="001D3372"/>
    <w:rsid w:val="001D4910"/>
    <w:rsid w:val="001D56CC"/>
    <w:rsid w:val="001D5756"/>
    <w:rsid w:val="001D7C3B"/>
    <w:rsid w:val="001E41B0"/>
    <w:rsid w:val="001F03FC"/>
    <w:rsid w:val="001F058D"/>
    <w:rsid w:val="001F7D85"/>
    <w:rsid w:val="002005E2"/>
    <w:rsid w:val="00201ED2"/>
    <w:rsid w:val="002020EE"/>
    <w:rsid w:val="00204EB8"/>
    <w:rsid w:val="002064CA"/>
    <w:rsid w:val="00207863"/>
    <w:rsid w:val="00213B9A"/>
    <w:rsid w:val="00214317"/>
    <w:rsid w:val="002153C2"/>
    <w:rsid w:val="00215CB5"/>
    <w:rsid w:val="002168E4"/>
    <w:rsid w:val="002214BF"/>
    <w:rsid w:val="002221AF"/>
    <w:rsid w:val="002222E4"/>
    <w:rsid w:val="00222AA8"/>
    <w:rsid w:val="00222F01"/>
    <w:rsid w:val="002243E5"/>
    <w:rsid w:val="002262AA"/>
    <w:rsid w:val="002268A2"/>
    <w:rsid w:val="00227B44"/>
    <w:rsid w:val="00230167"/>
    <w:rsid w:val="0023171D"/>
    <w:rsid w:val="002317E6"/>
    <w:rsid w:val="00234814"/>
    <w:rsid w:val="002351EA"/>
    <w:rsid w:val="00236446"/>
    <w:rsid w:val="002418E5"/>
    <w:rsid w:val="00241DFF"/>
    <w:rsid w:val="00242E17"/>
    <w:rsid w:val="0024516C"/>
    <w:rsid w:val="00245363"/>
    <w:rsid w:val="00245936"/>
    <w:rsid w:val="002463B7"/>
    <w:rsid w:val="0025357A"/>
    <w:rsid w:val="00253BC9"/>
    <w:rsid w:val="00256B14"/>
    <w:rsid w:val="002575BD"/>
    <w:rsid w:val="002720EA"/>
    <w:rsid w:val="0027219D"/>
    <w:rsid w:val="002722D3"/>
    <w:rsid w:val="00274327"/>
    <w:rsid w:val="00274B63"/>
    <w:rsid w:val="002806CB"/>
    <w:rsid w:val="00280747"/>
    <w:rsid w:val="00280E32"/>
    <w:rsid w:val="002831C6"/>
    <w:rsid w:val="002843B3"/>
    <w:rsid w:val="002858E0"/>
    <w:rsid w:val="00290046"/>
    <w:rsid w:val="00292C69"/>
    <w:rsid w:val="00295D87"/>
    <w:rsid w:val="0029667F"/>
    <w:rsid w:val="002A1546"/>
    <w:rsid w:val="002A227A"/>
    <w:rsid w:val="002A4AB7"/>
    <w:rsid w:val="002A53FC"/>
    <w:rsid w:val="002A72A1"/>
    <w:rsid w:val="002B381F"/>
    <w:rsid w:val="002B3A99"/>
    <w:rsid w:val="002B47BC"/>
    <w:rsid w:val="002B611A"/>
    <w:rsid w:val="002B7F67"/>
    <w:rsid w:val="002C0612"/>
    <w:rsid w:val="002C1615"/>
    <w:rsid w:val="002C1942"/>
    <w:rsid w:val="002C447F"/>
    <w:rsid w:val="002C5F79"/>
    <w:rsid w:val="002D2384"/>
    <w:rsid w:val="002D2A89"/>
    <w:rsid w:val="002D2D38"/>
    <w:rsid w:val="002D3B49"/>
    <w:rsid w:val="002D4944"/>
    <w:rsid w:val="002D5EFD"/>
    <w:rsid w:val="002D61EF"/>
    <w:rsid w:val="002D725F"/>
    <w:rsid w:val="002E06D9"/>
    <w:rsid w:val="002E5631"/>
    <w:rsid w:val="002E7C60"/>
    <w:rsid w:val="002F35E9"/>
    <w:rsid w:val="002F37ED"/>
    <w:rsid w:val="002F3E13"/>
    <w:rsid w:val="002F7B22"/>
    <w:rsid w:val="00305470"/>
    <w:rsid w:val="00306A56"/>
    <w:rsid w:val="00310ED6"/>
    <w:rsid w:val="00314B9D"/>
    <w:rsid w:val="00315CE5"/>
    <w:rsid w:val="0031750E"/>
    <w:rsid w:val="0032169E"/>
    <w:rsid w:val="003230BA"/>
    <w:rsid w:val="00325CD5"/>
    <w:rsid w:val="003261EF"/>
    <w:rsid w:val="00331853"/>
    <w:rsid w:val="00333633"/>
    <w:rsid w:val="00340E7A"/>
    <w:rsid w:val="0034677C"/>
    <w:rsid w:val="00350454"/>
    <w:rsid w:val="003511E1"/>
    <w:rsid w:val="003528D8"/>
    <w:rsid w:val="00352CEF"/>
    <w:rsid w:val="003536BE"/>
    <w:rsid w:val="00355263"/>
    <w:rsid w:val="00360479"/>
    <w:rsid w:val="00362486"/>
    <w:rsid w:val="00364A1F"/>
    <w:rsid w:val="00366BD9"/>
    <w:rsid w:val="00366E39"/>
    <w:rsid w:val="00367CB8"/>
    <w:rsid w:val="003720F9"/>
    <w:rsid w:val="00374514"/>
    <w:rsid w:val="00380C38"/>
    <w:rsid w:val="00384AEE"/>
    <w:rsid w:val="00384C9E"/>
    <w:rsid w:val="00391614"/>
    <w:rsid w:val="00391E7A"/>
    <w:rsid w:val="00392D81"/>
    <w:rsid w:val="003A0791"/>
    <w:rsid w:val="003A0C3A"/>
    <w:rsid w:val="003A2DA2"/>
    <w:rsid w:val="003A4072"/>
    <w:rsid w:val="003A62CF"/>
    <w:rsid w:val="003A75AC"/>
    <w:rsid w:val="003B02BB"/>
    <w:rsid w:val="003B770E"/>
    <w:rsid w:val="003C1F4B"/>
    <w:rsid w:val="003C284A"/>
    <w:rsid w:val="003C32EC"/>
    <w:rsid w:val="003C3AC7"/>
    <w:rsid w:val="003C3BE9"/>
    <w:rsid w:val="003D5771"/>
    <w:rsid w:val="003D5957"/>
    <w:rsid w:val="003D73D0"/>
    <w:rsid w:val="003E25DC"/>
    <w:rsid w:val="003E301D"/>
    <w:rsid w:val="003E73C7"/>
    <w:rsid w:val="003F4E90"/>
    <w:rsid w:val="003F55AD"/>
    <w:rsid w:val="003F60E7"/>
    <w:rsid w:val="00402221"/>
    <w:rsid w:val="0040244F"/>
    <w:rsid w:val="00402A79"/>
    <w:rsid w:val="00406247"/>
    <w:rsid w:val="00412584"/>
    <w:rsid w:val="00413F45"/>
    <w:rsid w:val="00416E1F"/>
    <w:rsid w:val="0041741B"/>
    <w:rsid w:val="00421CD6"/>
    <w:rsid w:val="004242E3"/>
    <w:rsid w:val="00427D88"/>
    <w:rsid w:val="00430A4B"/>
    <w:rsid w:val="0043230B"/>
    <w:rsid w:val="00432B18"/>
    <w:rsid w:val="0043614D"/>
    <w:rsid w:val="00436F0C"/>
    <w:rsid w:val="00437E5A"/>
    <w:rsid w:val="00443D61"/>
    <w:rsid w:val="00446500"/>
    <w:rsid w:val="00446BE8"/>
    <w:rsid w:val="00447DE7"/>
    <w:rsid w:val="00450248"/>
    <w:rsid w:val="00464524"/>
    <w:rsid w:val="004677CA"/>
    <w:rsid w:val="004703F7"/>
    <w:rsid w:val="00475D3E"/>
    <w:rsid w:val="00476924"/>
    <w:rsid w:val="004818A7"/>
    <w:rsid w:val="0048499C"/>
    <w:rsid w:val="00493029"/>
    <w:rsid w:val="004939E7"/>
    <w:rsid w:val="0049432B"/>
    <w:rsid w:val="004951D8"/>
    <w:rsid w:val="00495D7F"/>
    <w:rsid w:val="004966EE"/>
    <w:rsid w:val="004971D7"/>
    <w:rsid w:val="004A0E55"/>
    <w:rsid w:val="004A1842"/>
    <w:rsid w:val="004A1968"/>
    <w:rsid w:val="004A1E7A"/>
    <w:rsid w:val="004A245F"/>
    <w:rsid w:val="004A5D8B"/>
    <w:rsid w:val="004A5F84"/>
    <w:rsid w:val="004B40F7"/>
    <w:rsid w:val="004B4769"/>
    <w:rsid w:val="004C1039"/>
    <w:rsid w:val="004C31CB"/>
    <w:rsid w:val="004C5D06"/>
    <w:rsid w:val="004C6C5D"/>
    <w:rsid w:val="004C7897"/>
    <w:rsid w:val="004C7AFE"/>
    <w:rsid w:val="004D00B9"/>
    <w:rsid w:val="004D246C"/>
    <w:rsid w:val="004D2902"/>
    <w:rsid w:val="004D35CD"/>
    <w:rsid w:val="004D41F1"/>
    <w:rsid w:val="004D4452"/>
    <w:rsid w:val="004D7555"/>
    <w:rsid w:val="004E2DDD"/>
    <w:rsid w:val="004E2EA6"/>
    <w:rsid w:val="004E396C"/>
    <w:rsid w:val="004E66E2"/>
    <w:rsid w:val="004F2B88"/>
    <w:rsid w:val="004F5C88"/>
    <w:rsid w:val="004F6ADC"/>
    <w:rsid w:val="005027B5"/>
    <w:rsid w:val="0050567A"/>
    <w:rsid w:val="00511786"/>
    <w:rsid w:val="00511929"/>
    <w:rsid w:val="00511AFA"/>
    <w:rsid w:val="00512CFC"/>
    <w:rsid w:val="00514C68"/>
    <w:rsid w:val="0051679C"/>
    <w:rsid w:val="00517C9D"/>
    <w:rsid w:val="00517D9D"/>
    <w:rsid w:val="00533CC8"/>
    <w:rsid w:val="005355F0"/>
    <w:rsid w:val="0053586D"/>
    <w:rsid w:val="00537D63"/>
    <w:rsid w:val="00543679"/>
    <w:rsid w:val="00544748"/>
    <w:rsid w:val="0054702E"/>
    <w:rsid w:val="0055137E"/>
    <w:rsid w:val="00556147"/>
    <w:rsid w:val="005571E4"/>
    <w:rsid w:val="005615BA"/>
    <w:rsid w:val="00562D72"/>
    <w:rsid w:val="005642BC"/>
    <w:rsid w:val="00567E74"/>
    <w:rsid w:val="00571809"/>
    <w:rsid w:val="00571F33"/>
    <w:rsid w:val="00575716"/>
    <w:rsid w:val="005776FA"/>
    <w:rsid w:val="00580143"/>
    <w:rsid w:val="005820ED"/>
    <w:rsid w:val="0058394E"/>
    <w:rsid w:val="00583A84"/>
    <w:rsid w:val="00587D8D"/>
    <w:rsid w:val="0059246F"/>
    <w:rsid w:val="005A0BF4"/>
    <w:rsid w:val="005A1DE7"/>
    <w:rsid w:val="005A275B"/>
    <w:rsid w:val="005A2933"/>
    <w:rsid w:val="005A2963"/>
    <w:rsid w:val="005A5D8F"/>
    <w:rsid w:val="005A67D2"/>
    <w:rsid w:val="005A6949"/>
    <w:rsid w:val="005B1A2F"/>
    <w:rsid w:val="005B2DE7"/>
    <w:rsid w:val="005B2E1E"/>
    <w:rsid w:val="005B37E8"/>
    <w:rsid w:val="005C2180"/>
    <w:rsid w:val="005D423C"/>
    <w:rsid w:val="005D6009"/>
    <w:rsid w:val="005E4719"/>
    <w:rsid w:val="005E7F23"/>
    <w:rsid w:val="005F042A"/>
    <w:rsid w:val="005F099E"/>
    <w:rsid w:val="005F10CC"/>
    <w:rsid w:val="005F1136"/>
    <w:rsid w:val="006001F3"/>
    <w:rsid w:val="006033B1"/>
    <w:rsid w:val="006121B0"/>
    <w:rsid w:val="00613CD0"/>
    <w:rsid w:val="0061569B"/>
    <w:rsid w:val="00624A75"/>
    <w:rsid w:val="00632565"/>
    <w:rsid w:val="00633747"/>
    <w:rsid w:val="00634FE6"/>
    <w:rsid w:val="00640C89"/>
    <w:rsid w:val="006462AD"/>
    <w:rsid w:val="006464D2"/>
    <w:rsid w:val="006469AC"/>
    <w:rsid w:val="006527F0"/>
    <w:rsid w:val="0065527C"/>
    <w:rsid w:val="006561EF"/>
    <w:rsid w:val="00661A77"/>
    <w:rsid w:val="00662ADC"/>
    <w:rsid w:val="006662D1"/>
    <w:rsid w:val="00671F38"/>
    <w:rsid w:val="00672750"/>
    <w:rsid w:val="00673D5B"/>
    <w:rsid w:val="00684270"/>
    <w:rsid w:val="00687B28"/>
    <w:rsid w:val="006939B7"/>
    <w:rsid w:val="006A0B09"/>
    <w:rsid w:val="006A2071"/>
    <w:rsid w:val="006A405A"/>
    <w:rsid w:val="006A5577"/>
    <w:rsid w:val="006B45C5"/>
    <w:rsid w:val="006B4C10"/>
    <w:rsid w:val="006B4E39"/>
    <w:rsid w:val="006B5ED1"/>
    <w:rsid w:val="006D05EA"/>
    <w:rsid w:val="006D4190"/>
    <w:rsid w:val="006E077A"/>
    <w:rsid w:val="006E3A74"/>
    <w:rsid w:val="006E4CD7"/>
    <w:rsid w:val="006F2502"/>
    <w:rsid w:val="006F3530"/>
    <w:rsid w:val="00706674"/>
    <w:rsid w:val="00710E71"/>
    <w:rsid w:val="0071231C"/>
    <w:rsid w:val="00715537"/>
    <w:rsid w:val="00715834"/>
    <w:rsid w:val="0071626D"/>
    <w:rsid w:val="00720C56"/>
    <w:rsid w:val="00723EAD"/>
    <w:rsid w:val="00724BEE"/>
    <w:rsid w:val="00725881"/>
    <w:rsid w:val="0072731F"/>
    <w:rsid w:val="00731427"/>
    <w:rsid w:val="00734048"/>
    <w:rsid w:val="00734317"/>
    <w:rsid w:val="00736F32"/>
    <w:rsid w:val="00737FD1"/>
    <w:rsid w:val="007401B4"/>
    <w:rsid w:val="00741021"/>
    <w:rsid w:val="007412FF"/>
    <w:rsid w:val="00743479"/>
    <w:rsid w:val="00743C34"/>
    <w:rsid w:val="007442D3"/>
    <w:rsid w:val="00745F58"/>
    <w:rsid w:val="007509D8"/>
    <w:rsid w:val="007523F1"/>
    <w:rsid w:val="00752F2D"/>
    <w:rsid w:val="007538B6"/>
    <w:rsid w:val="007554B8"/>
    <w:rsid w:val="00756E50"/>
    <w:rsid w:val="007576B8"/>
    <w:rsid w:val="007605A2"/>
    <w:rsid w:val="007620AE"/>
    <w:rsid w:val="00765376"/>
    <w:rsid w:val="00773AEB"/>
    <w:rsid w:val="00773FFB"/>
    <w:rsid w:val="0077466D"/>
    <w:rsid w:val="00775D26"/>
    <w:rsid w:val="0077651F"/>
    <w:rsid w:val="0078561B"/>
    <w:rsid w:val="007859F1"/>
    <w:rsid w:val="007920F9"/>
    <w:rsid w:val="00793F12"/>
    <w:rsid w:val="00796303"/>
    <w:rsid w:val="00796CCB"/>
    <w:rsid w:val="007B4504"/>
    <w:rsid w:val="007B492E"/>
    <w:rsid w:val="007B54BA"/>
    <w:rsid w:val="007B5E78"/>
    <w:rsid w:val="007B6501"/>
    <w:rsid w:val="007C3044"/>
    <w:rsid w:val="007C5546"/>
    <w:rsid w:val="007C631A"/>
    <w:rsid w:val="007D03F3"/>
    <w:rsid w:val="007D1510"/>
    <w:rsid w:val="007D27CE"/>
    <w:rsid w:val="007D7055"/>
    <w:rsid w:val="007D750D"/>
    <w:rsid w:val="007F1489"/>
    <w:rsid w:val="007F60C2"/>
    <w:rsid w:val="0080470A"/>
    <w:rsid w:val="00805B39"/>
    <w:rsid w:val="00806E4B"/>
    <w:rsid w:val="008116A4"/>
    <w:rsid w:val="0081213A"/>
    <w:rsid w:val="008137D3"/>
    <w:rsid w:val="00813E6E"/>
    <w:rsid w:val="00814C00"/>
    <w:rsid w:val="00821E87"/>
    <w:rsid w:val="00823519"/>
    <w:rsid w:val="008244D7"/>
    <w:rsid w:val="008251AF"/>
    <w:rsid w:val="00825BC1"/>
    <w:rsid w:val="00825DC0"/>
    <w:rsid w:val="008370F5"/>
    <w:rsid w:val="00840836"/>
    <w:rsid w:val="00846356"/>
    <w:rsid w:val="008468E2"/>
    <w:rsid w:val="00847440"/>
    <w:rsid w:val="00847DCB"/>
    <w:rsid w:val="008504FB"/>
    <w:rsid w:val="00853747"/>
    <w:rsid w:val="00853EB2"/>
    <w:rsid w:val="00854FB2"/>
    <w:rsid w:val="0085591A"/>
    <w:rsid w:val="0085630A"/>
    <w:rsid w:val="00856473"/>
    <w:rsid w:val="00861500"/>
    <w:rsid w:val="00862064"/>
    <w:rsid w:val="00870BA4"/>
    <w:rsid w:val="00874312"/>
    <w:rsid w:val="00874615"/>
    <w:rsid w:val="00874EF9"/>
    <w:rsid w:val="00876D33"/>
    <w:rsid w:val="008779DA"/>
    <w:rsid w:val="00882EB3"/>
    <w:rsid w:val="00884014"/>
    <w:rsid w:val="00884491"/>
    <w:rsid w:val="008849FE"/>
    <w:rsid w:val="00885054"/>
    <w:rsid w:val="00885585"/>
    <w:rsid w:val="008867F2"/>
    <w:rsid w:val="008870B4"/>
    <w:rsid w:val="00895786"/>
    <w:rsid w:val="008A3AA7"/>
    <w:rsid w:val="008A73F1"/>
    <w:rsid w:val="008C0EC8"/>
    <w:rsid w:val="008C182F"/>
    <w:rsid w:val="008C1ADB"/>
    <w:rsid w:val="008C1D05"/>
    <w:rsid w:val="008C223C"/>
    <w:rsid w:val="008C4436"/>
    <w:rsid w:val="008C75A2"/>
    <w:rsid w:val="008D669E"/>
    <w:rsid w:val="008D6AC0"/>
    <w:rsid w:val="008D6E01"/>
    <w:rsid w:val="008D6EB7"/>
    <w:rsid w:val="008E5A86"/>
    <w:rsid w:val="008E5C7F"/>
    <w:rsid w:val="008E6CAB"/>
    <w:rsid w:val="008F1E6E"/>
    <w:rsid w:val="008F24F8"/>
    <w:rsid w:val="008F25B4"/>
    <w:rsid w:val="008F591C"/>
    <w:rsid w:val="008F6017"/>
    <w:rsid w:val="00900D9B"/>
    <w:rsid w:val="00902583"/>
    <w:rsid w:val="00902AF1"/>
    <w:rsid w:val="009036D3"/>
    <w:rsid w:val="00903D0C"/>
    <w:rsid w:val="00910F1A"/>
    <w:rsid w:val="00914396"/>
    <w:rsid w:val="00921ADD"/>
    <w:rsid w:val="00921DB0"/>
    <w:rsid w:val="00926026"/>
    <w:rsid w:val="00926E02"/>
    <w:rsid w:val="00927719"/>
    <w:rsid w:val="00931EA5"/>
    <w:rsid w:val="00934A87"/>
    <w:rsid w:val="0093757D"/>
    <w:rsid w:val="00940E3C"/>
    <w:rsid w:val="00941297"/>
    <w:rsid w:val="009444D0"/>
    <w:rsid w:val="00946AD4"/>
    <w:rsid w:val="009573FE"/>
    <w:rsid w:val="00957C7A"/>
    <w:rsid w:val="00962756"/>
    <w:rsid w:val="0096345A"/>
    <w:rsid w:val="009638C9"/>
    <w:rsid w:val="0096426A"/>
    <w:rsid w:val="00965107"/>
    <w:rsid w:val="009652ED"/>
    <w:rsid w:val="009667C1"/>
    <w:rsid w:val="009671D3"/>
    <w:rsid w:val="00970EBF"/>
    <w:rsid w:val="00981991"/>
    <w:rsid w:val="00984A84"/>
    <w:rsid w:val="009852C7"/>
    <w:rsid w:val="00986C1A"/>
    <w:rsid w:val="00992BEE"/>
    <w:rsid w:val="00993784"/>
    <w:rsid w:val="0099603A"/>
    <w:rsid w:val="009A0347"/>
    <w:rsid w:val="009A0902"/>
    <w:rsid w:val="009A1EB4"/>
    <w:rsid w:val="009A28B2"/>
    <w:rsid w:val="009B28B1"/>
    <w:rsid w:val="009B5BA3"/>
    <w:rsid w:val="009B61DF"/>
    <w:rsid w:val="009B6FCD"/>
    <w:rsid w:val="009C06E9"/>
    <w:rsid w:val="009C134D"/>
    <w:rsid w:val="009C158F"/>
    <w:rsid w:val="009C3DAD"/>
    <w:rsid w:val="009C40BB"/>
    <w:rsid w:val="009C65CD"/>
    <w:rsid w:val="009C70AB"/>
    <w:rsid w:val="009C7CEF"/>
    <w:rsid w:val="009D27B0"/>
    <w:rsid w:val="009D5208"/>
    <w:rsid w:val="009E013E"/>
    <w:rsid w:val="009E38D9"/>
    <w:rsid w:val="009E6275"/>
    <w:rsid w:val="009E68CE"/>
    <w:rsid w:val="009F2325"/>
    <w:rsid w:val="009F6434"/>
    <w:rsid w:val="00A04A11"/>
    <w:rsid w:val="00A13335"/>
    <w:rsid w:val="00A17123"/>
    <w:rsid w:val="00A21F60"/>
    <w:rsid w:val="00A25DCE"/>
    <w:rsid w:val="00A311B4"/>
    <w:rsid w:val="00A33A7E"/>
    <w:rsid w:val="00A34CEC"/>
    <w:rsid w:val="00A35021"/>
    <w:rsid w:val="00A46B35"/>
    <w:rsid w:val="00A52F32"/>
    <w:rsid w:val="00A534F5"/>
    <w:rsid w:val="00A570A6"/>
    <w:rsid w:val="00A605A5"/>
    <w:rsid w:val="00A6292B"/>
    <w:rsid w:val="00A70DC5"/>
    <w:rsid w:val="00A75447"/>
    <w:rsid w:val="00A76384"/>
    <w:rsid w:val="00A80EAA"/>
    <w:rsid w:val="00A8338B"/>
    <w:rsid w:val="00A903ED"/>
    <w:rsid w:val="00A905E0"/>
    <w:rsid w:val="00A9216E"/>
    <w:rsid w:val="00A92CBA"/>
    <w:rsid w:val="00A93F82"/>
    <w:rsid w:val="00A95074"/>
    <w:rsid w:val="00A9591F"/>
    <w:rsid w:val="00A97F58"/>
    <w:rsid w:val="00AA25AC"/>
    <w:rsid w:val="00AA3700"/>
    <w:rsid w:val="00AB0C9F"/>
    <w:rsid w:val="00AB10FA"/>
    <w:rsid w:val="00AB234F"/>
    <w:rsid w:val="00AB3BB1"/>
    <w:rsid w:val="00AB48CC"/>
    <w:rsid w:val="00AB6C58"/>
    <w:rsid w:val="00AC65C0"/>
    <w:rsid w:val="00AD2362"/>
    <w:rsid w:val="00AD4D79"/>
    <w:rsid w:val="00AD63BF"/>
    <w:rsid w:val="00AD6834"/>
    <w:rsid w:val="00AE2B1C"/>
    <w:rsid w:val="00AE2DD2"/>
    <w:rsid w:val="00AE547C"/>
    <w:rsid w:val="00AF1228"/>
    <w:rsid w:val="00AF6426"/>
    <w:rsid w:val="00B003A6"/>
    <w:rsid w:val="00B02102"/>
    <w:rsid w:val="00B07BD0"/>
    <w:rsid w:val="00B07DDE"/>
    <w:rsid w:val="00B07DE7"/>
    <w:rsid w:val="00B13026"/>
    <w:rsid w:val="00B136E1"/>
    <w:rsid w:val="00B149C9"/>
    <w:rsid w:val="00B168EE"/>
    <w:rsid w:val="00B20280"/>
    <w:rsid w:val="00B2200F"/>
    <w:rsid w:val="00B241FE"/>
    <w:rsid w:val="00B2456F"/>
    <w:rsid w:val="00B25487"/>
    <w:rsid w:val="00B272EA"/>
    <w:rsid w:val="00B27BDA"/>
    <w:rsid w:val="00B33081"/>
    <w:rsid w:val="00B37BB2"/>
    <w:rsid w:val="00B40B1A"/>
    <w:rsid w:val="00B41F49"/>
    <w:rsid w:val="00B41F9D"/>
    <w:rsid w:val="00B4516E"/>
    <w:rsid w:val="00B47D35"/>
    <w:rsid w:val="00B50164"/>
    <w:rsid w:val="00B52688"/>
    <w:rsid w:val="00B52A01"/>
    <w:rsid w:val="00B54BA4"/>
    <w:rsid w:val="00B55CEA"/>
    <w:rsid w:val="00B60773"/>
    <w:rsid w:val="00B63214"/>
    <w:rsid w:val="00B65699"/>
    <w:rsid w:val="00B66AE6"/>
    <w:rsid w:val="00B67F82"/>
    <w:rsid w:val="00B74239"/>
    <w:rsid w:val="00B74CC1"/>
    <w:rsid w:val="00B77702"/>
    <w:rsid w:val="00B873FE"/>
    <w:rsid w:val="00B91421"/>
    <w:rsid w:val="00B942F1"/>
    <w:rsid w:val="00B94CCD"/>
    <w:rsid w:val="00B97AE9"/>
    <w:rsid w:val="00BA0862"/>
    <w:rsid w:val="00BA1178"/>
    <w:rsid w:val="00BA3209"/>
    <w:rsid w:val="00BA5150"/>
    <w:rsid w:val="00BB0349"/>
    <w:rsid w:val="00BB3D4E"/>
    <w:rsid w:val="00BB4BBB"/>
    <w:rsid w:val="00BB5C24"/>
    <w:rsid w:val="00BB60A0"/>
    <w:rsid w:val="00BB75CD"/>
    <w:rsid w:val="00BB7644"/>
    <w:rsid w:val="00BC1929"/>
    <w:rsid w:val="00BC36F9"/>
    <w:rsid w:val="00BD0491"/>
    <w:rsid w:val="00BD44EE"/>
    <w:rsid w:val="00BD7B16"/>
    <w:rsid w:val="00BE3338"/>
    <w:rsid w:val="00BE719C"/>
    <w:rsid w:val="00BE73F1"/>
    <w:rsid w:val="00BF1932"/>
    <w:rsid w:val="00BF23E7"/>
    <w:rsid w:val="00C0007E"/>
    <w:rsid w:val="00C01F47"/>
    <w:rsid w:val="00C04E88"/>
    <w:rsid w:val="00C1358A"/>
    <w:rsid w:val="00C160D2"/>
    <w:rsid w:val="00C16E8E"/>
    <w:rsid w:val="00C1781D"/>
    <w:rsid w:val="00C2047E"/>
    <w:rsid w:val="00C21490"/>
    <w:rsid w:val="00C247F1"/>
    <w:rsid w:val="00C25D34"/>
    <w:rsid w:val="00C25E9F"/>
    <w:rsid w:val="00C26DB3"/>
    <w:rsid w:val="00C27A57"/>
    <w:rsid w:val="00C306E8"/>
    <w:rsid w:val="00C31182"/>
    <w:rsid w:val="00C33B49"/>
    <w:rsid w:val="00C35D15"/>
    <w:rsid w:val="00C36942"/>
    <w:rsid w:val="00C411B3"/>
    <w:rsid w:val="00C44AF1"/>
    <w:rsid w:val="00C515F1"/>
    <w:rsid w:val="00C5381E"/>
    <w:rsid w:val="00C6116C"/>
    <w:rsid w:val="00C62843"/>
    <w:rsid w:val="00C63BD9"/>
    <w:rsid w:val="00C648FF"/>
    <w:rsid w:val="00C66E0B"/>
    <w:rsid w:val="00C67E21"/>
    <w:rsid w:val="00C77C29"/>
    <w:rsid w:val="00C82781"/>
    <w:rsid w:val="00C83783"/>
    <w:rsid w:val="00C9236A"/>
    <w:rsid w:val="00C93959"/>
    <w:rsid w:val="00C93D6B"/>
    <w:rsid w:val="00CA09A7"/>
    <w:rsid w:val="00CA0FA6"/>
    <w:rsid w:val="00CA25E3"/>
    <w:rsid w:val="00CB0673"/>
    <w:rsid w:val="00CC0350"/>
    <w:rsid w:val="00CC26B3"/>
    <w:rsid w:val="00CC2CE6"/>
    <w:rsid w:val="00CC2F13"/>
    <w:rsid w:val="00CC4F57"/>
    <w:rsid w:val="00CC4FEC"/>
    <w:rsid w:val="00CC5F1E"/>
    <w:rsid w:val="00CC690D"/>
    <w:rsid w:val="00CD0DAF"/>
    <w:rsid w:val="00CD7AEA"/>
    <w:rsid w:val="00CE1D14"/>
    <w:rsid w:val="00CF0F0A"/>
    <w:rsid w:val="00CF19E2"/>
    <w:rsid w:val="00CF22BA"/>
    <w:rsid w:val="00CF2844"/>
    <w:rsid w:val="00CF60E4"/>
    <w:rsid w:val="00D06DDA"/>
    <w:rsid w:val="00D11036"/>
    <w:rsid w:val="00D11489"/>
    <w:rsid w:val="00D115ED"/>
    <w:rsid w:val="00D13872"/>
    <w:rsid w:val="00D15048"/>
    <w:rsid w:val="00D177A7"/>
    <w:rsid w:val="00D30532"/>
    <w:rsid w:val="00D37E22"/>
    <w:rsid w:val="00D4005F"/>
    <w:rsid w:val="00D42925"/>
    <w:rsid w:val="00D44AB0"/>
    <w:rsid w:val="00D46D9A"/>
    <w:rsid w:val="00D51BA6"/>
    <w:rsid w:val="00D543F0"/>
    <w:rsid w:val="00D62959"/>
    <w:rsid w:val="00D6389C"/>
    <w:rsid w:val="00D67883"/>
    <w:rsid w:val="00D72E7A"/>
    <w:rsid w:val="00D73235"/>
    <w:rsid w:val="00D81074"/>
    <w:rsid w:val="00D83463"/>
    <w:rsid w:val="00D83A73"/>
    <w:rsid w:val="00D844D9"/>
    <w:rsid w:val="00D84CE9"/>
    <w:rsid w:val="00D86295"/>
    <w:rsid w:val="00D86435"/>
    <w:rsid w:val="00D90867"/>
    <w:rsid w:val="00D91693"/>
    <w:rsid w:val="00D935F2"/>
    <w:rsid w:val="00D93D81"/>
    <w:rsid w:val="00D952D5"/>
    <w:rsid w:val="00DA135E"/>
    <w:rsid w:val="00DA1992"/>
    <w:rsid w:val="00DA414E"/>
    <w:rsid w:val="00DA4ED3"/>
    <w:rsid w:val="00DB1728"/>
    <w:rsid w:val="00DB6C64"/>
    <w:rsid w:val="00DC288D"/>
    <w:rsid w:val="00DD02C6"/>
    <w:rsid w:val="00DD3B34"/>
    <w:rsid w:val="00DD6571"/>
    <w:rsid w:val="00DD7602"/>
    <w:rsid w:val="00DE311C"/>
    <w:rsid w:val="00DE4508"/>
    <w:rsid w:val="00DF1340"/>
    <w:rsid w:val="00DF6F08"/>
    <w:rsid w:val="00DF7E2D"/>
    <w:rsid w:val="00E01D6B"/>
    <w:rsid w:val="00E049B5"/>
    <w:rsid w:val="00E12762"/>
    <w:rsid w:val="00E165E0"/>
    <w:rsid w:val="00E26F73"/>
    <w:rsid w:val="00E270F9"/>
    <w:rsid w:val="00E27D31"/>
    <w:rsid w:val="00E329F4"/>
    <w:rsid w:val="00E33D4D"/>
    <w:rsid w:val="00E34D72"/>
    <w:rsid w:val="00E37F77"/>
    <w:rsid w:val="00E40548"/>
    <w:rsid w:val="00E42AF0"/>
    <w:rsid w:val="00E53F44"/>
    <w:rsid w:val="00E54F14"/>
    <w:rsid w:val="00E56D51"/>
    <w:rsid w:val="00E570D0"/>
    <w:rsid w:val="00E57AA4"/>
    <w:rsid w:val="00E6398D"/>
    <w:rsid w:val="00E66564"/>
    <w:rsid w:val="00E67C8D"/>
    <w:rsid w:val="00E72F8A"/>
    <w:rsid w:val="00E836E3"/>
    <w:rsid w:val="00E843A9"/>
    <w:rsid w:val="00E914DC"/>
    <w:rsid w:val="00E9467F"/>
    <w:rsid w:val="00E95307"/>
    <w:rsid w:val="00E962C3"/>
    <w:rsid w:val="00EA0734"/>
    <w:rsid w:val="00EA0C8A"/>
    <w:rsid w:val="00EA542D"/>
    <w:rsid w:val="00EA55CF"/>
    <w:rsid w:val="00EA71EF"/>
    <w:rsid w:val="00EA7F8F"/>
    <w:rsid w:val="00EB1254"/>
    <w:rsid w:val="00EB15E8"/>
    <w:rsid w:val="00EB2C7C"/>
    <w:rsid w:val="00EB33F6"/>
    <w:rsid w:val="00EB6A41"/>
    <w:rsid w:val="00EB712C"/>
    <w:rsid w:val="00EC1937"/>
    <w:rsid w:val="00EC385B"/>
    <w:rsid w:val="00EC3C52"/>
    <w:rsid w:val="00EC5D49"/>
    <w:rsid w:val="00EC62D7"/>
    <w:rsid w:val="00EC637E"/>
    <w:rsid w:val="00ED45C4"/>
    <w:rsid w:val="00ED799B"/>
    <w:rsid w:val="00ED7F3F"/>
    <w:rsid w:val="00EE4CB4"/>
    <w:rsid w:val="00EE6A90"/>
    <w:rsid w:val="00EF1515"/>
    <w:rsid w:val="00EF504B"/>
    <w:rsid w:val="00EF51D5"/>
    <w:rsid w:val="00F01E3B"/>
    <w:rsid w:val="00F02EA9"/>
    <w:rsid w:val="00F11E22"/>
    <w:rsid w:val="00F147A3"/>
    <w:rsid w:val="00F17339"/>
    <w:rsid w:val="00F1769A"/>
    <w:rsid w:val="00F22A15"/>
    <w:rsid w:val="00F250F6"/>
    <w:rsid w:val="00F27BE7"/>
    <w:rsid w:val="00F31B10"/>
    <w:rsid w:val="00F32DEB"/>
    <w:rsid w:val="00F336E4"/>
    <w:rsid w:val="00F3392B"/>
    <w:rsid w:val="00F34933"/>
    <w:rsid w:val="00F46BDB"/>
    <w:rsid w:val="00F4735D"/>
    <w:rsid w:val="00F5277A"/>
    <w:rsid w:val="00F53772"/>
    <w:rsid w:val="00F63122"/>
    <w:rsid w:val="00F63C50"/>
    <w:rsid w:val="00F66E04"/>
    <w:rsid w:val="00F67616"/>
    <w:rsid w:val="00F67973"/>
    <w:rsid w:val="00F723BB"/>
    <w:rsid w:val="00F77926"/>
    <w:rsid w:val="00F855F7"/>
    <w:rsid w:val="00F8794B"/>
    <w:rsid w:val="00F87B27"/>
    <w:rsid w:val="00F91724"/>
    <w:rsid w:val="00FA43D0"/>
    <w:rsid w:val="00FB169B"/>
    <w:rsid w:val="00FB2A37"/>
    <w:rsid w:val="00FB4837"/>
    <w:rsid w:val="00FB5F55"/>
    <w:rsid w:val="00FC5F81"/>
    <w:rsid w:val="00FC60F9"/>
    <w:rsid w:val="00FC7522"/>
    <w:rsid w:val="00FD0DD0"/>
    <w:rsid w:val="00FD2F51"/>
    <w:rsid w:val="00FD360A"/>
    <w:rsid w:val="00FE14AB"/>
    <w:rsid w:val="00FE4BEA"/>
    <w:rsid w:val="00FF4108"/>
    <w:rsid w:val="00FF66DD"/>
    <w:rsid w:val="04978EB5"/>
    <w:rsid w:val="04B1DAFF"/>
    <w:rsid w:val="0586BBE2"/>
    <w:rsid w:val="08070BFC"/>
    <w:rsid w:val="09763061"/>
    <w:rsid w:val="09CFE5F7"/>
    <w:rsid w:val="0BB56CEA"/>
    <w:rsid w:val="0BD64C5F"/>
    <w:rsid w:val="106B9677"/>
    <w:rsid w:val="1143E42F"/>
    <w:rsid w:val="1415A05E"/>
    <w:rsid w:val="16E42A40"/>
    <w:rsid w:val="17F22179"/>
    <w:rsid w:val="1A89D471"/>
    <w:rsid w:val="1B493BB0"/>
    <w:rsid w:val="1BFE3390"/>
    <w:rsid w:val="1CFC405F"/>
    <w:rsid w:val="1ED5AF6C"/>
    <w:rsid w:val="20F106F7"/>
    <w:rsid w:val="21094514"/>
    <w:rsid w:val="21A26C05"/>
    <w:rsid w:val="22273BEB"/>
    <w:rsid w:val="228D78C7"/>
    <w:rsid w:val="2540E7BB"/>
    <w:rsid w:val="26B33943"/>
    <w:rsid w:val="29DFB01B"/>
    <w:rsid w:val="2AD84AFA"/>
    <w:rsid w:val="2B421678"/>
    <w:rsid w:val="2B424E2F"/>
    <w:rsid w:val="2FAA5149"/>
    <w:rsid w:val="31F475C5"/>
    <w:rsid w:val="33B3DDC1"/>
    <w:rsid w:val="38A5787F"/>
    <w:rsid w:val="40641E5F"/>
    <w:rsid w:val="42BF8812"/>
    <w:rsid w:val="43134292"/>
    <w:rsid w:val="434210DC"/>
    <w:rsid w:val="45BFACE5"/>
    <w:rsid w:val="47AFFD43"/>
    <w:rsid w:val="4A68F696"/>
    <w:rsid w:val="536AEE58"/>
    <w:rsid w:val="563425A1"/>
    <w:rsid w:val="56DAC99B"/>
    <w:rsid w:val="591D43B4"/>
    <w:rsid w:val="5942CA3B"/>
    <w:rsid w:val="62951E3D"/>
    <w:rsid w:val="6338730E"/>
    <w:rsid w:val="6465A40A"/>
    <w:rsid w:val="64BA639C"/>
    <w:rsid w:val="65940165"/>
    <w:rsid w:val="67B8ADD5"/>
    <w:rsid w:val="6948D6D1"/>
    <w:rsid w:val="69A3FFA2"/>
    <w:rsid w:val="6A7A3FAC"/>
    <w:rsid w:val="6CC13D93"/>
    <w:rsid w:val="6E186077"/>
    <w:rsid w:val="707675CD"/>
    <w:rsid w:val="748DBB01"/>
    <w:rsid w:val="7828E4DF"/>
    <w:rsid w:val="7A03F4AD"/>
    <w:rsid w:val="7AE8932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84600"/>
  <w15:chartTrackingRefBased/>
  <w15:docId w15:val="{E349CA6B-6907-43C1-91AE-FB957B67A7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0143AE"/>
    <w:pPr>
      <w:keepLines/>
      <w:spacing w:after="0" w:line="240" w:lineRule="auto"/>
    </w:pPr>
    <w:rPr>
      <w:sz w:val="18"/>
      <w:szCs w:val="18"/>
      <w:lang w:val="de-DE"/>
    </w:rPr>
  </w:style>
  <w:style w:type="paragraph" w:styleId="berschrift1">
    <w:name w:val="heading 1"/>
    <w:basedOn w:val="Standard"/>
    <w:next w:val="Standard"/>
    <w:link w:val="berschrift1Zchn"/>
    <w:autoRedefine/>
    <w:uiPriority w:val="9"/>
    <w:rsid w:val="007B5E78"/>
    <w:pPr>
      <w:keepNext/>
      <w:spacing w:after="360"/>
      <w:outlineLvl w:val="0"/>
    </w:pPr>
    <w:rPr>
      <w:rFonts w:eastAsia="Times New Roman" w:cs="Times New Roman"/>
      <w:b/>
      <w:bCs/>
      <w:kern w:val="32"/>
      <w:sz w:val="36"/>
      <w:szCs w:val="32"/>
      <w:lang w:bidi="en-US"/>
    </w:rPr>
  </w:style>
  <w:style w:type="paragraph" w:styleId="berschrift2">
    <w:name w:val="heading 2"/>
    <w:basedOn w:val="berschrift1"/>
    <w:next w:val="Standard"/>
    <w:link w:val="berschrift2Zchn"/>
    <w:autoRedefine/>
    <w:uiPriority w:val="9"/>
    <w:unhideWhenUsed/>
    <w:rsid w:val="002418E5"/>
    <w:pPr>
      <w:numPr>
        <w:ilvl w:val="1"/>
      </w:numPr>
      <w:contextualSpacing/>
      <w:outlineLvl w:val="1"/>
    </w:pPr>
    <w:rPr>
      <w:bCs w:val="0"/>
      <w:iCs/>
      <w:szCs w:val="28"/>
    </w:rPr>
  </w:style>
  <w:style w:type="paragraph" w:styleId="berschrift3">
    <w:name w:val="heading 3"/>
    <w:basedOn w:val="berschrift2"/>
    <w:next w:val="Standard"/>
    <w:link w:val="berschrift3Zchn"/>
    <w:autoRedefine/>
    <w:uiPriority w:val="9"/>
    <w:unhideWhenUsed/>
    <w:rsid w:val="002418E5"/>
    <w:pPr>
      <w:numPr>
        <w:ilvl w:val="2"/>
      </w:numPr>
      <w:outlineLvl w:val="2"/>
    </w:pPr>
    <w:rPr>
      <w:bCs/>
      <w:szCs w:val="26"/>
    </w:rPr>
  </w:style>
  <w:style w:type="paragraph" w:styleId="berschrift4">
    <w:name w:val="heading 4"/>
    <w:basedOn w:val="berschrift3"/>
    <w:next w:val="Standard"/>
    <w:link w:val="berschrift4Zchn"/>
    <w:autoRedefine/>
    <w:uiPriority w:val="9"/>
    <w:unhideWhenUsed/>
    <w:rsid w:val="002418E5"/>
    <w:pPr>
      <w:numPr>
        <w:ilvl w:val="3"/>
      </w:numPr>
      <w:tabs>
        <w:tab w:val="left" w:pos="284"/>
      </w:tabs>
      <w:outlineLvl w:val="3"/>
    </w:pPr>
    <w:rPr>
      <w:bCs w:val="0"/>
      <w:szCs w:val="28"/>
    </w:rPr>
  </w:style>
  <w:style w:type="paragraph" w:styleId="berschrift5">
    <w:name w:val="heading 5"/>
    <w:basedOn w:val="berschrift4"/>
    <w:next w:val="Standard"/>
    <w:link w:val="berschrift5Zchn"/>
    <w:autoRedefine/>
    <w:uiPriority w:val="9"/>
    <w:unhideWhenUsed/>
    <w:rsid w:val="002418E5"/>
    <w:pPr>
      <w:numPr>
        <w:ilvl w:val="4"/>
      </w:numPr>
      <w:outlineLvl w:val="4"/>
    </w:pPr>
    <w:rPr>
      <w:bCs/>
      <w:iCs w:val="0"/>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5E78"/>
    <w:rPr>
      <w:rFonts w:ascii="Arial" w:eastAsia="Times New Roman" w:hAnsi="Arial" w:cs="Times New Roman"/>
      <w:b/>
      <w:bCs/>
      <w:kern w:val="32"/>
      <w:sz w:val="36"/>
      <w:szCs w:val="32"/>
      <w:lang w:val="de-DE" w:bidi="en-US"/>
    </w:rPr>
  </w:style>
  <w:style w:type="character" w:customStyle="1" w:styleId="berschrift2Zchn">
    <w:name w:val="Überschrift 2 Zchn"/>
    <w:basedOn w:val="Absatz-Standardschriftart"/>
    <w:link w:val="berschrift2"/>
    <w:uiPriority w:val="9"/>
    <w:rsid w:val="002418E5"/>
    <w:rPr>
      <w:rFonts w:ascii="Arial" w:eastAsia="Times New Roman" w:hAnsi="Arial" w:cs="Times New Roman"/>
      <w:b/>
      <w:iCs/>
      <w:kern w:val="32"/>
      <w:szCs w:val="28"/>
      <w:lang w:val="de-DE" w:bidi="en-US"/>
    </w:rPr>
  </w:style>
  <w:style w:type="character" w:customStyle="1" w:styleId="berschrift3Zchn">
    <w:name w:val="Überschrift 3 Zchn"/>
    <w:basedOn w:val="Absatz-Standardschriftart"/>
    <w:link w:val="berschrift3"/>
    <w:uiPriority w:val="9"/>
    <w:rsid w:val="002418E5"/>
    <w:rPr>
      <w:rFonts w:ascii="Arial" w:eastAsia="Times New Roman" w:hAnsi="Arial" w:cs="Times New Roman"/>
      <w:b/>
      <w:bCs/>
      <w:iCs/>
      <w:kern w:val="32"/>
      <w:szCs w:val="26"/>
      <w:lang w:val="de-DE" w:bidi="en-US"/>
    </w:rPr>
  </w:style>
  <w:style w:type="character" w:customStyle="1" w:styleId="berschrift4Zchn">
    <w:name w:val="Überschrift 4 Zchn"/>
    <w:basedOn w:val="Absatz-Standardschriftart"/>
    <w:link w:val="berschrift4"/>
    <w:uiPriority w:val="9"/>
    <w:rsid w:val="002418E5"/>
    <w:rPr>
      <w:rFonts w:ascii="Arial" w:eastAsia="Times New Roman" w:hAnsi="Arial" w:cs="Times New Roman"/>
      <w:b/>
      <w:iCs/>
      <w:kern w:val="32"/>
      <w:szCs w:val="28"/>
      <w:lang w:val="de-DE" w:bidi="en-US"/>
    </w:rPr>
  </w:style>
  <w:style w:type="character" w:customStyle="1" w:styleId="berschrift5Zchn">
    <w:name w:val="Überschrift 5 Zchn"/>
    <w:basedOn w:val="Absatz-Standardschriftart"/>
    <w:link w:val="berschrift5"/>
    <w:uiPriority w:val="9"/>
    <w:rsid w:val="002418E5"/>
    <w:rPr>
      <w:rFonts w:ascii="Arial" w:eastAsia="Times New Roman" w:hAnsi="Arial" w:cs="Times New Roman"/>
      <w:b/>
      <w:bCs/>
      <w:kern w:val="32"/>
      <w:szCs w:val="26"/>
      <w:lang w:val="de-DE" w:bidi="en-US"/>
    </w:rPr>
  </w:style>
  <w:style w:type="paragraph" w:styleId="Sprechblasentext">
    <w:name w:val="Balloon Text"/>
    <w:basedOn w:val="Standard"/>
    <w:link w:val="SprechblasentextZchn"/>
    <w:uiPriority w:val="99"/>
    <w:semiHidden/>
    <w:unhideWhenUsed/>
    <w:rsid w:val="006E4CD7"/>
    <w:rPr>
      <w:rFonts w:ascii="Segoe UI" w:hAnsi="Segoe UI" w:cs="Segoe UI"/>
    </w:rPr>
  </w:style>
  <w:style w:type="character" w:customStyle="1" w:styleId="SprechblasentextZchn">
    <w:name w:val="Sprechblasentext Zchn"/>
    <w:basedOn w:val="Absatz-Standardschriftart"/>
    <w:link w:val="Sprechblasentext"/>
    <w:uiPriority w:val="99"/>
    <w:semiHidden/>
    <w:rsid w:val="006E4CD7"/>
    <w:rPr>
      <w:rFonts w:ascii="Segoe UI" w:hAnsi="Segoe UI" w:cs="Segoe UI"/>
      <w:sz w:val="18"/>
      <w:szCs w:val="18"/>
      <w:lang w:val="de-DE"/>
    </w:rPr>
  </w:style>
  <w:style w:type="paragraph" w:customStyle="1" w:styleId="04-Boilerplate">
    <w:name w:val="04-Boilerplate"/>
    <w:basedOn w:val="Standard"/>
    <w:qFormat/>
    <w:rsid w:val="00AF1228"/>
    <w:pPr>
      <w:tabs>
        <w:tab w:val="left" w:pos="1985"/>
      </w:tabs>
      <w:spacing w:after="120" w:line="288" w:lineRule="auto"/>
      <w:ind w:right="-2"/>
      <w:contextualSpacing/>
    </w:pPr>
    <w:rPr>
      <w:rFonts w:eastAsia="Calibri" w:cs="Times New Roman"/>
      <w:sz w:val="14"/>
      <w:szCs w:val="14"/>
      <w:lang w:eastAsia="de-DE"/>
    </w:rPr>
  </w:style>
  <w:style w:type="character" w:styleId="Kommentarzeichen">
    <w:name w:val="annotation reference"/>
    <w:basedOn w:val="Absatz-Standardschriftart"/>
    <w:uiPriority w:val="99"/>
    <w:semiHidden/>
    <w:unhideWhenUsed/>
    <w:rsid w:val="006E4CD7"/>
    <w:rPr>
      <w:sz w:val="16"/>
      <w:szCs w:val="16"/>
    </w:rPr>
  </w:style>
  <w:style w:type="paragraph" w:styleId="Kommentartext">
    <w:name w:val="annotation text"/>
    <w:basedOn w:val="Standard"/>
    <w:link w:val="KommentartextZchn"/>
    <w:uiPriority w:val="99"/>
    <w:unhideWhenUsed/>
    <w:rsid w:val="006E4CD7"/>
    <w:rPr>
      <w:sz w:val="20"/>
      <w:szCs w:val="20"/>
    </w:rPr>
  </w:style>
  <w:style w:type="character" w:customStyle="1" w:styleId="KommentartextZchn">
    <w:name w:val="Kommentartext Zchn"/>
    <w:basedOn w:val="Absatz-Standardschriftart"/>
    <w:link w:val="Kommentartext"/>
    <w:uiPriority w:val="99"/>
    <w:rsid w:val="006E4CD7"/>
    <w:rPr>
      <w:rFonts w:ascii="Arial" w:hAnsi="Arial"/>
      <w:sz w:val="20"/>
      <w:szCs w:val="20"/>
      <w:lang w:val="de-DE"/>
    </w:rPr>
  </w:style>
  <w:style w:type="paragraph" w:styleId="Kommentarthema">
    <w:name w:val="annotation subject"/>
    <w:basedOn w:val="Kommentartext"/>
    <w:next w:val="Kommentartext"/>
    <w:link w:val="KommentarthemaZchn"/>
    <w:uiPriority w:val="99"/>
    <w:semiHidden/>
    <w:unhideWhenUsed/>
    <w:rsid w:val="006E4CD7"/>
    <w:rPr>
      <w:b/>
      <w:bCs/>
    </w:rPr>
  </w:style>
  <w:style w:type="character" w:customStyle="1" w:styleId="KommentarthemaZchn">
    <w:name w:val="Kommentarthema Zchn"/>
    <w:basedOn w:val="KommentartextZchn"/>
    <w:link w:val="Kommentarthema"/>
    <w:uiPriority w:val="99"/>
    <w:semiHidden/>
    <w:rsid w:val="006E4CD7"/>
    <w:rPr>
      <w:rFonts w:ascii="Arial" w:hAnsi="Arial"/>
      <w:b/>
      <w:bCs/>
      <w:sz w:val="20"/>
      <w:szCs w:val="20"/>
      <w:lang w:val="de-DE"/>
    </w:rPr>
  </w:style>
  <w:style w:type="paragraph" w:styleId="Fuzeile">
    <w:name w:val="footer"/>
    <w:basedOn w:val="Standard"/>
    <w:link w:val="FuzeileZchn"/>
    <w:uiPriority w:val="99"/>
    <w:unhideWhenUsed/>
    <w:rsid w:val="00796CCB"/>
    <w:pPr>
      <w:tabs>
        <w:tab w:val="center" w:pos="4536"/>
        <w:tab w:val="right" w:pos="8280"/>
        <w:tab w:val="right" w:pos="9072"/>
      </w:tabs>
      <w:ind w:right="71"/>
      <w:jc w:val="right"/>
    </w:pPr>
    <w:rPr>
      <w:noProof/>
      <w:sz w:val="20"/>
      <w:szCs w:val="20"/>
    </w:rPr>
  </w:style>
  <w:style w:type="character" w:customStyle="1" w:styleId="FuzeileZchn">
    <w:name w:val="Fußzeile Zchn"/>
    <w:basedOn w:val="Absatz-Standardschriftart"/>
    <w:link w:val="Fuzeile"/>
    <w:uiPriority w:val="99"/>
    <w:rsid w:val="00796CCB"/>
    <w:rPr>
      <w:rFonts w:ascii="Times New Roman" w:hAnsi="Times New Roman"/>
      <w:noProof/>
      <w:sz w:val="20"/>
      <w:szCs w:val="20"/>
      <w:lang w:val="de-DE"/>
    </w:rPr>
  </w:style>
  <w:style w:type="paragraph" w:customStyle="1" w:styleId="08-Footer">
    <w:name w:val="08-Footer"/>
    <w:basedOn w:val="Fuzeile"/>
    <w:qFormat/>
    <w:rsid w:val="00222AA8"/>
    <w:pPr>
      <w:shd w:val="solid" w:color="FFFFFF" w:fill="auto"/>
      <w:tabs>
        <w:tab w:val="clear" w:pos="9072"/>
        <w:tab w:val="right" w:pos="9639"/>
      </w:tabs>
      <w:spacing w:line="220" w:lineRule="exact"/>
    </w:pPr>
    <w:rPr>
      <w:rFonts w:ascii="Aumovio Office BETA" w:eastAsia="Calibri" w:hAnsi="Aumovio Office BETA" w:cs="Times New Roman"/>
      <w:bCs/>
      <w:sz w:val="18"/>
      <w:szCs w:val="24"/>
      <w:lang w:eastAsia="de-DE"/>
    </w:rPr>
  </w:style>
  <w:style w:type="paragraph" w:styleId="Kopfzeile">
    <w:name w:val="header"/>
    <w:basedOn w:val="Standard"/>
    <w:link w:val="KopfzeileZchn"/>
    <w:uiPriority w:val="99"/>
    <w:unhideWhenUsed/>
    <w:qFormat/>
    <w:rsid w:val="00E165E0"/>
    <w:rPr>
      <w:rFonts w:asciiTheme="majorHAnsi" w:hAnsiTheme="majorHAnsi" w:cs="AUMOVIO Office"/>
      <w:sz w:val="40"/>
      <w:szCs w:val="40"/>
      <w:lang w:val="en-GB" w:eastAsia="en-GB"/>
    </w:rPr>
  </w:style>
  <w:style w:type="character" w:customStyle="1" w:styleId="KopfzeileZchn">
    <w:name w:val="Kopfzeile Zchn"/>
    <w:basedOn w:val="Absatz-Standardschriftart"/>
    <w:link w:val="Kopfzeile"/>
    <w:uiPriority w:val="99"/>
    <w:rsid w:val="00E165E0"/>
    <w:rPr>
      <w:rFonts w:asciiTheme="majorHAnsi" w:hAnsiTheme="majorHAnsi" w:cs="AUMOVIO Office"/>
      <w:sz w:val="40"/>
      <w:szCs w:val="40"/>
      <w:lang w:val="en-GB" w:eastAsia="en-GB"/>
    </w:rPr>
  </w:style>
  <w:style w:type="paragraph" w:customStyle="1" w:styleId="08-SubheadContact">
    <w:name w:val="08-Subhead Contact"/>
    <w:basedOn w:val="Standard"/>
    <w:next w:val="Standard"/>
    <w:qFormat/>
    <w:rsid w:val="00D4005F"/>
    <w:pPr>
      <w:spacing w:before="480"/>
      <w:contextualSpacing/>
    </w:pPr>
    <w:rPr>
      <w:rFonts w:eastAsia="Calibri" w:cs="Times New Roman"/>
      <w:b/>
      <w:szCs w:val="24"/>
      <w:lang w:eastAsia="de-DE"/>
    </w:rPr>
  </w:style>
  <w:style w:type="paragraph" w:styleId="Listenabsatz">
    <w:name w:val="List Paragraph"/>
    <w:basedOn w:val="Standard"/>
    <w:uiPriority w:val="34"/>
    <w:rsid w:val="006E4CD7"/>
    <w:pPr>
      <w:ind w:left="720"/>
      <w:contextualSpacing/>
    </w:pPr>
    <w:rPr>
      <w:rFonts w:eastAsia="Calibri" w:cs="Times New Roman"/>
      <w:szCs w:val="24"/>
      <w:lang w:eastAsia="de-DE"/>
    </w:rPr>
  </w:style>
  <w:style w:type="paragraph" w:customStyle="1" w:styleId="03-Introtext">
    <w:name w:val="03-Introtext"/>
    <w:next w:val="03-Subhead"/>
    <w:rsid w:val="00BA3209"/>
    <w:pPr>
      <w:keepLines/>
      <w:adjustRightInd w:val="0"/>
      <w:snapToGrid w:val="0"/>
      <w:spacing w:line="288" w:lineRule="auto"/>
      <w:ind w:right="1985"/>
      <w:contextualSpacing/>
    </w:pPr>
    <w:rPr>
      <w:rFonts w:ascii="Times New Roman" w:eastAsia="Calibri" w:hAnsi="Times New Roman" w:cs="Times New Roman"/>
      <w:noProof/>
      <w:kern w:val="32"/>
      <w:sz w:val="20"/>
      <w:szCs w:val="20"/>
      <w:lang w:val="de-DE" w:eastAsia="de-DE" w:bidi="en-US"/>
    </w:rPr>
  </w:style>
  <w:style w:type="paragraph" w:customStyle="1" w:styleId="12-Title">
    <w:name w:val="12-Title"/>
    <w:basedOn w:val="Kopfzeile"/>
    <w:qFormat/>
    <w:rsid w:val="006E4CD7"/>
    <w:pPr>
      <w:jc w:val="right"/>
    </w:pPr>
    <w:rPr>
      <w:rFonts w:eastAsia="Calibri" w:cs="Times New Roman"/>
      <w:sz w:val="36"/>
      <w:szCs w:val="24"/>
      <w:lang w:eastAsia="de-DE"/>
    </w:rPr>
  </w:style>
  <w:style w:type="paragraph" w:styleId="KeinLeerraum">
    <w:name w:val="No Spacing"/>
    <w:uiPriority w:val="1"/>
    <w:rsid w:val="00926E02"/>
    <w:pPr>
      <w:keepLines/>
      <w:spacing w:after="0" w:line="240" w:lineRule="auto"/>
    </w:pPr>
    <w:rPr>
      <w:rFonts w:ascii="Times New Roman" w:hAnsi="Times New Roman"/>
      <w:sz w:val="18"/>
      <w:szCs w:val="18"/>
      <w:lang w:val="de-DE"/>
    </w:rPr>
  </w:style>
  <w:style w:type="paragraph" w:customStyle="1" w:styleId="01-Headline">
    <w:name w:val="01-Headline"/>
    <w:next w:val="03-Introtext"/>
    <w:qFormat/>
    <w:rsid w:val="00DA135E"/>
    <w:pPr>
      <w:spacing w:after="300" w:line="288" w:lineRule="auto"/>
      <w:ind w:right="-2"/>
    </w:pPr>
    <w:rPr>
      <w:rFonts w:asciiTheme="majorHAnsi" w:eastAsia="Calibri" w:hAnsiTheme="majorHAnsi" w:cs="Times New Roman"/>
      <w:b/>
      <w:bCs/>
      <w:noProof/>
      <w:kern w:val="32"/>
      <w:sz w:val="32"/>
      <w:szCs w:val="32"/>
      <w:lang w:val="de-DE" w:eastAsia="de-DE" w:bidi="en-US"/>
    </w:rPr>
  </w:style>
  <w:style w:type="paragraph" w:customStyle="1" w:styleId="02-Bullet">
    <w:name w:val="02-Bullet"/>
    <w:qFormat/>
    <w:rsid w:val="00B873FE"/>
    <w:pPr>
      <w:numPr>
        <w:numId w:val="7"/>
      </w:numPr>
      <w:spacing w:after="0"/>
      <w:ind w:left="196" w:right="-2" w:hanging="196"/>
    </w:pPr>
    <w:rPr>
      <w:rFonts w:asciiTheme="majorHAnsi" w:eastAsia="Calibri" w:hAnsiTheme="majorHAnsi" w:cs="Times New Roman"/>
      <w:bCs/>
      <w:sz w:val="20"/>
      <w:szCs w:val="20"/>
      <w:lang w:val="de-DE" w:eastAsia="de-DE"/>
    </w:rPr>
  </w:style>
  <w:style w:type="paragraph" w:customStyle="1" w:styleId="03-Subhead">
    <w:name w:val="03-Subhead"/>
    <w:next w:val="11-Text"/>
    <w:qFormat/>
    <w:rsid w:val="001108B3"/>
    <w:pPr>
      <w:keepNext/>
      <w:spacing w:before="300" w:after="120" w:line="240" w:lineRule="auto"/>
      <w:ind w:right="-2"/>
    </w:pPr>
    <w:rPr>
      <w:rFonts w:asciiTheme="majorHAnsi" w:eastAsia="Calibri" w:hAnsiTheme="majorHAnsi" w:cs="Times New Roman"/>
      <w:b/>
      <w:sz w:val="20"/>
      <w:szCs w:val="20"/>
      <w:lang w:val="de-DE" w:eastAsia="de-DE"/>
    </w:rPr>
  </w:style>
  <w:style w:type="paragraph" w:customStyle="1" w:styleId="06-Contact">
    <w:name w:val="06-Contact"/>
    <w:basedOn w:val="03-Introtext"/>
    <w:rsid w:val="00E40548"/>
    <w:pPr>
      <w:tabs>
        <w:tab w:val="left" w:pos="3402"/>
      </w:tabs>
      <w:spacing w:line="240" w:lineRule="auto"/>
    </w:pPr>
  </w:style>
  <w:style w:type="table" w:styleId="Tabellenraster">
    <w:name w:val="Table Grid"/>
    <w:basedOn w:val="NormaleTabelle"/>
    <w:uiPriority w:val="39"/>
    <w:rsid w:val="005F04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B4516E"/>
    <w:pPr>
      <w:keepLines w:val="0"/>
      <w:spacing w:before="100" w:beforeAutospacing="1" w:after="100" w:afterAutospacing="1"/>
    </w:pPr>
    <w:rPr>
      <w:rFonts w:eastAsia="Times New Roman" w:cs="Times New Roman"/>
      <w:sz w:val="24"/>
      <w:szCs w:val="24"/>
      <w:lang w:eastAsia="de-DE"/>
    </w:rPr>
  </w:style>
  <w:style w:type="paragraph" w:customStyle="1" w:styleId="09-Contact-Line">
    <w:name w:val="09-Contact-Line"/>
    <w:qFormat/>
    <w:rsid w:val="00D4005F"/>
    <w:pPr>
      <w:spacing w:after="0" w:line="288" w:lineRule="auto"/>
    </w:pPr>
    <w:rPr>
      <w:rFonts w:eastAsia="Times New Roman" w:cs="Times New Roman"/>
      <w:color w:val="000000"/>
      <w:sz w:val="14"/>
      <w:szCs w:val="14"/>
      <w:lang w:val="de-DE" w:eastAsia="de-DE"/>
    </w:rPr>
  </w:style>
  <w:style w:type="character" w:styleId="Hyperlink">
    <w:name w:val="Hyperlink"/>
    <w:basedOn w:val="Absatz-Standardschriftart"/>
    <w:uiPriority w:val="99"/>
    <w:unhideWhenUsed/>
    <w:rsid w:val="009C40BB"/>
    <w:rPr>
      <w:color w:val="4827AF" w:themeColor="hyperlink"/>
      <w:u w:val="single"/>
    </w:rPr>
  </w:style>
  <w:style w:type="character" w:customStyle="1" w:styleId="NichtaufgelsteErwhnung1">
    <w:name w:val="Nicht aufgelöste Erwähnung1"/>
    <w:basedOn w:val="Absatz-Standardschriftart"/>
    <w:uiPriority w:val="99"/>
    <w:semiHidden/>
    <w:unhideWhenUsed/>
    <w:rsid w:val="009C40BB"/>
    <w:rPr>
      <w:color w:val="808080"/>
      <w:shd w:val="clear" w:color="auto" w:fill="E6E6E6"/>
    </w:rPr>
  </w:style>
  <w:style w:type="character" w:customStyle="1" w:styleId="NichtaufgelsteErwhnung2">
    <w:name w:val="Nicht aufgelöste Erwähnung2"/>
    <w:basedOn w:val="Absatz-Standardschriftart"/>
    <w:uiPriority w:val="99"/>
    <w:semiHidden/>
    <w:unhideWhenUsed/>
    <w:rsid w:val="00E40548"/>
    <w:rPr>
      <w:color w:val="605E5C"/>
      <w:shd w:val="clear" w:color="auto" w:fill="E1DFDD"/>
    </w:rPr>
  </w:style>
  <w:style w:type="paragraph" w:customStyle="1" w:styleId="07-Images">
    <w:name w:val="07-Images"/>
    <w:basedOn w:val="03-Introtext"/>
    <w:qFormat/>
    <w:rsid w:val="00D4005F"/>
    <w:pPr>
      <w:tabs>
        <w:tab w:val="left" w:pos="7369"/>
      </w:tabs>
      <w:spacing w:after="60" w:line="240" w:lineRule="auto"/>
      <w:ind w:right="-62"/>
    </w:pPr>
    <w:rPr>
      <w:rFonts w:asciiTheme="majorHAnsi" w:hAnsiTheme="majorHAnsi"/>
      <w:sz w:val="14"/>
      <w:szCs w:val="14"/>
    </w:rPr>
  </w:style>
  <w:style w:type="paragraph" w:customStyle="1" w:styleId="10-FrameContents">
    <w:name w:val="10-Frame Contents"/>
    <w:basedOn w:val="Standard"/>
    <w:qFormat/>
    <w:rsid w:val="00D4005F"/>
    <w:pPr>
      <w:tabs>
        <w:tab w:val="right" w:pos="9639"/>
      </w:tabs>
    </w:pPr>
    <w:rPr>
      <w:rFonts w:cs="Times New Roman"/>
      <w:bCs/>
      <w:color w:val="000000" w:themeColor="text1"/>
      <w:sz w:val="12"/>
      <w:szCs w:val="12"/>
      <w:lang w:val="en-GB" w:eastAsia="de-DE"/>
    </w:rPr>
  </w:style>
  <w:style w:type="paragraph" w:customStyle="1" w:styleId="00-EventOptional">
    <w:name w:val="00-Event Optional"/>
    <w:basedOn w:val="01-Headline"/>
    <w:qFormat/>
    <w:rsid w:val="00796303"/>
    <w:pPr>
      <w:spacing w:after="120"/>
      <w:ind w:right="2268"/>
    </w:pPr>
    <w:rPr>
      <w:b w:val="0"/>
      <w:bCs w:val="0"/>
      <w:sz w:val="18"/>
      <w:szCs w:val="18"/>
    </w:rPr>
  </w:style>
  <w:style w:type="paragraph" w:customStyle="1" w:styleId="06-ContactPress">
    <w:name w:val="06-Contact #Press"/>
    <w:rsid w:val="00840836"/>
    <w:pPr>
      <w:keepLines/>
      <w:pBdr>
        <w:top w:val="nil"/>
        <w:left w:val="nil"/>
        <w:bottom w:val="nil"/>
        <w:right w:val="nil"/>
        <w:between w:val="nil"/>
        <w:bar w:val="nil"/>
      </w:pBdr>
      <w:spacing w:after="0" w:line="240" w:lineRule="auto"/>
    </w:pPr>
    <w:rPr>
      <w:rFonts w:ascii="Arial" w:eastAsia="Arial Unicode MS" w:hAnsi="Arial" w:cs="Arial Unicode MS"/>
      <w:color w:val="000000"/>
      <w:u w:color="000000"/>
      <w:bdr w:val="nil"/>
      <w:lang w:eastAsia="de-DE"/>
    </w:rPr>
  </w:style>
  <w:style w:type="character" w:styleId="NichtaufgelsteErwhnung">
    <w:name w:val="Unresolved Mention"/>
    <w:basedOn w:val="Absatz-Standardschriftart"/>
    <w:uiPriority w:val="99"/>
    <w:semiHidden/>
    <w:unhideWhenUsed/>
    <w:rsid w:val="00874EF9"/>
    <w:rPr>
      <w:color w:val="605E5C"/>
      <w:shd w:val="clear" w:color="auto" w:fill="E1DFDD"/>
    </w:rPr>
  </w:style>
  <w:style w:type="character" w:styleId="BesuchterLink">
    <w:name w:val="FollowedHyperlink"/>
    <w:basedOn w:val="Absatz-Standardschriftart"/>
    <w:uiPriority w:val="99"/>
    <w:semiHidden/>
    <w:unhideWhenUsed/>
    <w:rsid w:val="00FD360A"/>
    <w:rPr>
      <w:color w:val="4827AF" w:themeColor="followedHyperlink"/>
      <w:u w:val="single"/>
    </w:rPr>
  </w:style>
  <w:style w:type="paragraph" w:customStyle="1" w:styleId="EinfAbs">
    <w:name w:val="[Einf. Abs.]"/>
    <w:basedOn w:val="Standard"/>
    <w:uiPriority w:val="99"/>
    <w:rsid w:val="00331853"/>
    <w:pPr>
      <w:keepLines w:val="0"/>
      <w:autoSpaceDE w:val="0"/>
      <w:autoSpaceDN w:val="0"/>
      <w:adjustRightInd w:val="0"/>
      <w:spacing w:line="288" w:lineRule="auto"/>
      <w:textAlignment w:val="center"/>
    </w:pPr>
    <w:rPr>
      <w:rFonts w:ascii="Minion Pro" w:hAnsi="Minion Pro" w:cs="Minion Pro"/>
      <w:color w:val="000000"/>
      <w:sz w:val="24"/>
      <w:szCs w:val="24"/>
    </w:rPr>
  </w:style>
  <w:style w:type="paragraph" w:customStyle="1" w:styleId="10-Tabletext">
    <w:name w:val="10-Table text"/>
    <w:qFormat/>
    <w:rsid w:val="00D4005F"/>
    <w:rPr>
      <w:sz w:val="18"/>
      <w:szCs w:val="18"/>
      <w:lang w:val="de-DE"/>
    </w:rPr>
  </w:style>
  <w:style w:type="paragraph" w:customStyle="1" w:styleId="11-Text">
    <w:name w:val="11-Text"/>
    <w:basedOn w:val="03-Subhead"/>
    <w:qFormat/>
    <w:rsid w:val="001108B3"/>
    <w:pPr>
      <w:keepNext w:val="0"/>
      <w:keepLines/>
      <w:adjustRightInd w:val="0"/>
      <w:snapToGrid w:val="0"/>
      <w:spacing w:before="0" w:line="288" w:lineRule="auto"/>
    </w:pPr>
    <w:rPr>
      <w:b w:val="0"/>
    </w:rPr>
  </w:style>
  <w:style w:type="character" w:styleId="Fett">
    <w:name w:val="Strong"/>
    <w:basedOn w:val="Absatz-Standardschriftart"/>
    <w:uiPriority w:val="22"/>
    <w:qFormat/>
    <w:rsid w:val="00175A9D"/>
    <w:rPr>
      <w:b/>
      <w:bCs/>
    </w:rPr>
  </w:style>
  <w:style w:type="paragraph" w:customStyle="1" w:styleId="11-Contact-Line">
    <w:name w:val="11-Contact-Line"/>
    <w:basedOn w:val="08-SubheadContact"/>
    <w:rsid w:val="009E68CE"/>
    <w:pPr>
      <w:spacing w:before="0"/>
    </w:pPr>
    <w:rPr>
      <w:rFonts w:ascii="Arial" w:hAnsi="Arial"/>
      <w:sz w:val="22"/>
    </w:rPr>
  </w:style>
  <w:style w:type="paragraph" w:styleId="berarbeitung">
    <w:name w:val="Revision"/>
    <w:hidden/>
    <w:uiPriority w:val="99"/>
    <w:semiHidden/>
    <w:rsid w:val="001D4910"/>
    <w:pPr>
      <w:spacing w:after="0" w:line="240" w:lineRule="auto"/>
    </w:pPr>
    <w:rPr>
      <w:sz w:val="18"/>
      <w:szCs w:val="18"/>
      <w:lang w:val="de-DE"/>
    </w:rPr>
  </w:style>
  <w:style w:type="character" w:styleId="Erwhnung">
    <w:name w:val="Mention"/>
    <w:basedOn w:val="Absatz-Standardschriftart"/>
    <w:uiPriority w:val="99"/>
    <w:unhideWhenUsed/>
    <w:rsid w:val="00895786"/>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8236018">
      <w:bodyDiv w:val="1"/>
      <w:marLeft w:val="0"/>
      <w:marRight w:val="0"/>
      <w:marTop w:val="0"/>
      <w:marBottom w:val="0"/>
      <w:divBdr>
        <w:top w:val="none" w:sz="0" w:space="0" w:color="auto"/>
        <w:left w:val="none" w:sz="0" w:space="0" w:color="auto"/>
        <w:bottom w:val="none" w:sz="0" w:space="0" w:color="auto"/>
        <w:right w:val="none" w:sz="0" w:space="0" w:color="auto"/>
      </w:divBdr>
    </w:div>
    <w:div w:id="513761175">
      <w:bodyDiv w:val="1"/>
      <w:marLeft w:val="0"/>
      <w:marRight w:val="0"/>
      <w:marTop w:val="0"/>
      <w:marBottom w:val="0"/>
      <w:divBdr>
        <w:top w:val="none" w:sz="0" w:space="0" w:color="auto"/>
        <w:left w:val="none" w:sz="0" w:space="0" w:color="auto"/>
        <w:bottom w:val="none" w:sz="0" w:space="0" w:color="auto"/>
        <w:right w:val="none" w:sz="0" w:space="0" w:color="auto"/>
      </w:divBdr>
      <w:divsChild>
        <w:div w:id="1007633423">
          <w:marLeft w:val="0"/>
          <w:marRight w:val="0"/>
          <w:marTop w:val="0"/>
          <w:marBottom w:val="0"/>
          <w:divBdr>
            <w:top w:val="none" w:sz="0" w:space="0" w:color="auto"/>
            <w:left w:val="none" w:sz="0" w:space="0" w:color="auto"/>
            <w:bottom w:val="none" w:sz="0" w:space="0" w:color="auto"/>
            <w:right w:val="none" w:sz="0" w:space="0" w:color="auto"/>
          </w:divBdr>
          <w:divsChild>
            <w:div w:id="730230486">
              <w:marLeft w:val="0"/>
              <w:marRight w:val="0"/>
              <w:marTop w:val="0"/>
              <w:marBottom w:val="0"/>
              <w:divBdr>
                <w:top w:val="none" w:sz="0" w:space="0" w:color="auto"/>
                <w:left w:val="none" w:sz="0" w:space="0" w:color="auto"/>
                <w:bottom w:val="none" w:sz="0" w:space="0" w:color="auto"/>
                <w:right w:val="none" w:sz="0" w:space="0" w:color="auto"/>
              </w:divBdr>
              <w:divsChild>
                <w:div w:id="1001470854">
                  <w:marLeft w:val="0"/>
                  <w:marRight w:val="0"/>
                  <w:marTop w:val="0"/>
                  <w:marBottom w:val="0"/>
                  <w:divBdr>
                    <w:top w:val="none" w:sz="0" w:space="0" w:color="auto"/>
                    <w:left w:val="none" w:sz="0" w:space="0" w:color="auto"/>
                    <w:bottom w:val="none" w:sz="0" w:space="0" w:color="auto"/>
                    <w:right w:val="none" w:sz="0" w:space="0" w:color="auto"/>
                  </w:divBdr>
                  <w:divsChild>
                    <w:div w:id="608779506">
                      <w:marLeft w:val="0"/>
                      <w:marRight w:val="0"/>
                      <w:marTop w:val="0"/>
                      <w:marBottom w:val="0"/>
                      <w:divBdr>
                        <w:top w:val="none" w:sz="0" w:space="0" w:color="auto"/>
                        <w:left w:val="none" w:sz="0" w:space="0" w:color="auto"/>
                        <w:bottom w:val="none" w:sz="0" w:space="0" w:color="auto"/>
                        <w:right w:val="none" w:sz="0" w:space="0" w:color="auto"/>
                      </w:divBdr>
                      <w:divsChild>
                        <w:div w:id="631404490">
                          <w:marLeft w:val="0"/>
                          <w:marRight w:val="0"/>
                          <w:marTop w:val="0"/>
                          <w:marBottom w:val="0"/>
                          <w:divBdr>
                            <w:top w:val="none" w:sz="0" w:space="0" w:color="auto"/>
                            <w:left w:val="none" w:sz="0" w:space="0" w:color="auto"/>
                            <w:bottom w:val="none" w:sz="0" w:space="0" w:color="auto"/>
                            <w:right w:val="none" w:sz="0" w:space="0" w:color="auto"/>
                          </w:divBdr>
                          <w:divsChild>
                            <w:div w:id="161166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95990028">
      <w:bodyDiv w:val="1"/>
      <w:marLeft w:val="0"/>
      <w:marRight w:val="0"/>
      <w:marTop w:val="0"/>
      <w:marBottom w:val="0"/>
      <w:divBdr>
        <w:top w:val="none" w:sz="0" w:space="0" w:color="auto"/>
        <w:left w:val="none" w:sz="0" w:space="0" w:color="auto"/>
        <w:bottom w:val="none" w:sz="0" w:space="0" w:color="auto"/>
        <w:right w:val="none" w:sz="0" w:space="0" w:color="auto"/>
      </w:divBdr>
      <w:divsChild>
        <w:div w:id="1337460257">
          <w:marLeft w:val="0"/>
          <w:marRight w:val="0"/>
          <w:marTop w:val="0"/>
          <w:marBottom w:val="0"/>
          <w:divBdr>
            <w:top w:val="none" w:sz="0" w:space="0" w:color="auto"/>
            <w:left w:val="none" w:sz="0" w:space="0" w:color="auto"/>
            <w:bottom w:val="none" w:sz="0" w:space="0" w:color="auto"/>
            <w:right w:val="none" w:sz="0" w:space="0" w:color="auto"/>
          </w:divBdr>
          <w:divsChild>
            <w:div w:id="738133528">
              <w:marLeft w:val="0"/>
              <w:marRight w:val="0"/>
              <w:marTop w:val="0"/>
              <w:marBottom w:val="0"/>
              <w:divBdr>
                <w:top w:val="none" w:sz="0" w:space="0" w:color="auto"/>
                <w:left w:val="none" w:sz="0" w:space="0" w:color="auto"/>
                <w:bottom w:val="none" w:sz="0" w:space="0" w:color="auto"/>
                <w:right w:val="none" w:sz="0" w:space="0" w:color="auto"/>
              </w:divBdr>
              <w:divsChild>
                <w:div w:id="813790621">
                  <w:marLeft w:val="0"/>
                  <w:marRight w:val="0"/>
                  <w:marTop w:val="0"/>
                  <w:marBottom w:val="0"/>
                  <w:divBdr>
                    <w:top w:val="none" w:sz="0" w:space="0" w:color="auto"/>
                    <w:left w:val="none" w:sz="0" w:space="0" w:color="auto"/>
                    <w:bottom w:val="none" w:sz="0" w:space="0" w:color="auto"/>
                    <w:right w:val="none" w:sz="0" w:space="0" w:color="auto"/>
                  </w:divBdr>
                  <w:divsChild>
                    <w:div w:id="528566445">
                      <w:marLeft w:val="0"/>
                      <w:marRight w:val="0"/>
                      <w:marTop w:val="0"/>
                      <w:marBottom w:val="0"/>
                      <w:divBdr>
                        <w:top w:val="none" w:sz="0" w:space="0" w:color="auto"/>
                        <w:left w:val="none" w:sz="0" w:space="0" w:color="auto"/>
                        <w:bottom w:val="none" w:sz="0" w:space="0" w:color="auto"/>
                        <w:right w:val="none" w:sz="0" w:space="0" w:color="auto"/>
                      </w:divBdr>
                      <w:divsChild>
                        <w:div w:id="286931075">
                          <w:marLeft w:val="0"/>
                          <w:marRight w:val="0"/>
                          <w:marTop w:val="0"/>
                          <w:marBottom w:val="0"/>
                          <w:divBdr>
                            <w:top w:val="none" w:sz="0" w:space="0" w:color="auto"/>
                            <w:left w:val="none" w:sz="0" w:space="0" w:color="auto"/>
                            <w:bottom w:val="none" w:sz="0" w:space="0" w:color="auto"/>
                            <w:right w:val="none" w:sz="0" w:space="0" w:color="auto"/>
                          </w:divBdr>
                          <w:divsChild>
                            <w:div w:id="36556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37617988">
      <w:bodyDiv w:val="1"/>
      <w:marLeft w:val="0"/>
      <w:marRight w:val="0"/>
      <w:marTop w:val="0"/>
      <w:marBottom w:val="0"/>
      <w:divBdr>
        <w:top w:val="none" w:sz="0" w:space="0" w:color="auto"/>
        <w:left w:val="none" w:sz="0" w:space="0" w:color="auto"/>
        <w:bottom w:val="none" w:sz="0" w:space="0" w:color="auto"/>
        <w:right w:val="none" w:sz="0" w:space="0" w:color="auto"/>
      </w:divBdr>
    </w:div>
    <w:div w:id="1127239907">
      <w:bodyDiv w:val="1"/>
      <w:marLeft w:val="0"/>
      <w:marRight w:val="0"/>
      <w:marTop w:val="0"/>
      <w:marBottom w:val="0"/>
      <w:divBdr>
        <w:top w:val="none" w:sz="0" w:space="0" w:color="auto"/>
        <w:left w:val="none" w:sz="0" w:space="0" w:color="auto"/>
        <w:bottom w:val="none" w:sz="0" w:space="0" w:color="auto"/>
        <w:right w:val="none" w:sz="0" w:space="0" w:color="auto"/>
      </w:divBdr>
      <w:divsChild>
        <w:div w:id="15811020">
          <w:marLeft w:val="0"/>
          <w:marRight w:val="0"/>
          <w:marTop w:val="0"/>
          <w:marBottom w:val="0"/>
          <w:divBdr>
            <w:top w:val="none" w:sz="0" w:space="0" w:color="auto"/>
            <w:left w:val="none" w:sz="0" w:space="0" w:color="auto"/>
            <w:bottom w:val="none" w:sz="0" w:space="0" w:color="auto"/>
            <w:right w:val="none" w:sz="0" w:space="0" w:color="auto"/>
          </w:divBdr>
          <w:divsChild>
            <w:div w:id="324557493">
              <w:marLeft w:val="0"/>
              <w:marRight w:val="0"/>
              <w:marTop w:val="0"/>
              <w:marBottom w:val="0"/>
              <w:divBdr>
                <w:top w:val="none" w:sz="0" w:space="0" w:color="auto"/>
                <w:left w:val="none" w:sz="0" w:space="0" w:color="auto"/>
                <w:bottom w:val="none" w:sz="0" w:space="0" w:color="auto"/>
                <w:right w:val="none" w:sz="0" w:space="0" w:color="auto"/>
              </w:divBdr>
              <w:divsChild>
                <w:div w:id="780690573">
                  <w:marLeft w:val="0"/>
                  <w:marRight w:val="0"/>
                  <w:marTop w:val="0"/>
                  <w:marBottom w:val="0"/>
                  <w:divBdr>
                    <w:top w:val="none" w:sz="0" w:space="0" w:color="auto"/>
                    <w:left w:val="none" w:sz="0" w:space="0" w:color="auto"/>
                    <w:bottom w:val="none" w:sz="0" w:space="0" w:color="auto"/>
                    <w:right w:val="none" w:sz="0" w:space="0" w:color="auto"/>
                  </w:divBdr>
                  <w:divsChild>
                    <w:div w:id="225992962">
                      <w:marLeft w:val="0"/>
                      <w:marRight w:val="0"/>
                      <w:marTop w:val="0"/>
                      <w:marBottom w:val="0"/>
                      <w:divBdr>
                        <w:top w:val="none" w:sz="0" w:space="0" w:color="auto"/>
                        <w:left w:val="none" w:sz="0" w:space="0" w:color="auto"/>
                        <w:bottom w:val="none" w:sz="0" w:space="0" w:color="auto"/>
                        <w:right w:val="none" w:sz="0" w:space="0" w:color="auto"/>
                      </w:divBdr>
                      <w:divsChild>
                        <w:div w:id="1911160916">
                          <w:marLeft w:val="0"/>
                          <w:marRight w:val="0"/>
                          <w:marTop w:val="0"/>
                          <w:marBottom w:val="0"/>
                          <w:divBdr>
                            <w:top w:val="none" w:sz="0" w:space="0" w:color="auto"/>
                            <w:left w:val="none" w:sz="0" w:space="0" w:color="auto"/>
                            <w:bottom w:val="none" w:sz="0" w:space="0" w:color="auto"/>
                            <w:right w:val="none" w:sz="0" w:space="0" w:color="auto"/>
                          </w:divBdr>
                          <w:divsChild>
                            <w:div w:id="44705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22305222">
      <w:bodyDiv w:val="1"/>
      <w:marLeft w:val="0"/>
      <w:marRight w:val="0"/>
      <w:marTop w:val="0"/>
      <w:marBottom w:val="0"/>
      <w:divBdr>
        <w:top w:val="none" w:sz="0" w:space="0" w:color="auto"/>
        <w:left w:val="none" w:sz="0" w:space="0" w:color="auto"/>
        <w:bottom w:val="none" w:sz="0" w:space="0" w:color="auto"/>
        <w:right w:val="none" w:sz="0" w:space="0" w:color="auto"/>
      </w:divBdr>
    </w:div>
    <w:div w:id="1716156085">
      <w:bodyDiv w:val="1"/>
      <w:marLeft w:val="0"/>
      <w:marRight w:val="0"/>
      <w:marTop w:val="0"/>
      <w:marBottom w:val="0"/>
      <w:divBdr>
        <w:top w:val="none" w:sz="0" w:space="0" w:color="auto"/>
        <w:left w:val="none" w:sz="0" w:space="0" w:color="auto"/>
        <w:bottom w:val="none" w:sz="0" w:space="0" w:color="auto"/>
        <w:right w:val="none" w:sz="0" w:space="0" w:color="auto"/>
      </w:divBdr>
      <w:divsChild>
        <w:div w:id="347416271">
          <w:marLeft w:val="0"/>
          <w:marRight w:val="0"/>
          <w:marTop w:val="0"/>
          <w:marBottom w:val="0"/>
          <w:divBdr>
            <w:top w:val="none" w:sz="0" w:space="0" w:color="auto"/>
            <w:left w:val="none" w:sz="0" w:space="0" w:color="auto"/>
            <w:bottom w:val="none" w:sz="0" w:space="0" w:color="auto"/>
            <w:right w:val="none" w:sz="0" w:space="0" w:color="auto"/>
          </w:divBdr>
          <w:divsChild>
            <w:div w:id="1524127824">
              <w:marLeft w:val="0"/>
              <w:marRight w:val="0"/>
              <w:marTop w:val="0"/>
              <w:marBottom w:val="0"/>
              <w:divBdr>
                <w:top w:val="none" w:sz="0" w:space="0" w:color="auto"/>
                <w:left w:val="none" w:sz="0" w:space="0" w:color="auto"/>
                <w:bottom w:val="none" w:sz="0" w:space="0" w:color="auto"/>
                <w:right w:val="none" w:sz="0" w:space="0" w:color="auto"/>
              </w:divBdr>
              <w:divsChild>
                <w:div w:id="917134878">
                  <w:marLeft w:val="0"/>
                  <w:marRight w:val="0"/>
                  <w:marTop w:val="0"/>
                  <w:marBottom w:val="0"/>
                  <w:divBdr>
                    <w:top w:val="none" w:sz="0" w:space="0" w:color="auto"/>
                    <w:left w:val="none" w:sz="0" w:space="0" w:color="auto"/>
                    <w:bottom w:val="none" w:sz="0" w:space="0" w:color="auto"/>
                    <w:right w:val="none" w:sz="0" w:space="0" w:color="auto"/>
                  </w:divBdr>
                  <w:divsChild>
                    <w:div w:id="1455253065">
                      <w:marLeft w:val="0"/>
                      <w:marRight w:val="0"/>
                      <w:marTop w:val="0"/>
                      <w:marBottom w:val="0"/>
                      <w:divBdr>
                        <w:top w:val="none" w:sz="0" w:space="0" w:color="auto"/>
                        <w:left w:val="none" w:sz="0" w:space="0" w:color="auto"/>
                        <w:bottom w:val="none" w:sz="0" w:space="0" w:color="auto"/>
                        <w:right w:val="none" w:sz="0" w:space="0" w:color="auto"/>
                      </w:divBdr>
                      <w:divsChild>
                        <w:div w:id="507525793">
                          <w:marLeft w:val="0"/>
                          <w:marRight w:val="0"/>
                          <w:marTop w:val="0"/>
                          <w:marBottom w:val="0"/>
                          <w:divBdr>
                            <w:top w:val="none" w:sz="0" w:space="0" w:color="auto"/>
                            <w:left w:val="none" w:sz="0" w:space="0" w:color="auto"/>
                            <w:bottom w:val="none" w:sz="0" w:space="0" w:color="auto"/>
                            <w:right w:val="none" w:sz="0" w:space="0" w:color="auto"/>
                          </w:divBdr>
                          <w:divsChild>
                            <w:div w:id="74790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66408771">
      <w:bodyDiv w:val="1"/>
      <w:marLeft w:val="0"/>
      <w:marRight w:val="0"/>
      <w:marTop w:val="0"/>
      <w:marBottom w:val="0"/>
      <w:divBdr>
        <w:top w:val="none" w:sz="0" w:space="0" w:color="auto"/>
        <w:left w:val="none" w:sz="0" w:space="0" w:color="auto"/>
        <w:bottom w:val="none" w:sz="0" w:space="0" w:color="auto"/>
        <w:right w:val="none" w:sz="0" w:space="0" w:color="auto"/>
      </w:divBdr>
      <w:divsChild>
        <w:div w:id="474491816">
          <w:marLeft w:val="0"/>
          <w:marRight w:val="0"/>
          <w:marTop w:val="0"/>
          <w:marBottom w:val="0"/>
          <w:divBdr>
            <w:top w:val="none" w:sz="0" w:space="0" w:color="auto"/>
            <w:left w:val="none" w:sz="0" w:space="0" w:color="auto"/>
            <w:bottom w:val="none" w:sz="0" w:space="0" w:color="auto"/>
            <w:right w:val="none" w:sz="0" w:space="0" w:color="auto"/>
          </w:divBdr>
        </w:div>
        <w:div w:id="815875281">
          <w:marLeft w:val="0"/>
          <w:marRight w:val="0"/>
          <w:marTop w:val="0"/>
          <w:marBottom w:val="0"/>
          <w:divBdr>
            <w:top w:val="none" w:sz="0" w:space="0" w:color="auto"/>
            <w:left w:val="none" w:sz="0" w:space="0" w:color="auto"/>
            <w:bottom w:val="none" w:sz="0" w:space="0" w:color="auto"/>
            <w:right w:val="none" w:sz="0" w:space="0" w:color="auto"/>
          </w:divBdr>
        </w:div>
        <w:div w:id="85611493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3.jpe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2.jpg"/><Relationship Id="rId2" Type="http://schemas.openxmlformats.org/officeDocument/2006/relationships/customXml" Target="../customXml/item2.xml"/><Relationship Id="rId16" Type="http://schemas.openxmlformats.org/officeDocument/2006/relationships/hyperlink" Target="mailto:christopher.schrecke@aumovio.com" TargetMode="External"/><Relationship Id="rId20"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AUMOVIO">
      <a:dk1>
        <a:srgbClr val="000000"/>
      </a:dk1>
      <a:lt1>
        <a:srgbClr val="FFFFFF"/>
      </a:lt1>
      <a:dk2>
        <a:srgbClr val="000000"/>
      </a:dk2>
      <a:lt2>
        <a:srgbClr val="FFFFFF"/>
      </a:lt2>
      <a:accent1>
        <a:srgbClr val="FF4108"/>
      </a:accent1>
      <a:accent2>
        <a:srgbClr val="FFB6A0"/>
      </a:accent2>
      <a:accent3>
        <a:srgbClr val="4827AE"/>
      </a:accent3>
      <a:accent4>
        <a:srgbClr val="A08AE5"/>
      </a:accent4>
      <a:accent5>
        <a:srgbClr val="18A8E6"/>
      </a:accent5>
      <a:accent6>
        <a:srgbClr val="A3DDF4"/>
      </a:accent6>
      <a:hlink>
        <a:srgbClr val="4827AF"/>
      </a:hlink>
      <a:folHlink>
        <a:srgbClr val="4827AF"/>
      </a:folHlink>
    </a:clrScheme>
    <a:fontScheme name="AUMOVIO Office 2025">
      <a:majorFont>
        <a:latin typeface="AUMOVIO Office"/>
        <a:ea typeface=""/>
        <a:cs typeface=""/>
      </a:majorFont>
      <a:minorFont>
        <a:latin typeface="AUMOVIO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0adaec76-7e67-44b2-bb35-5892daa10dd3" xsi:nil="true"/>
    <lcf76f155ced4ddcb4097134ff3c332f xmlns="27c35385-abce-435d-9985-4bcfc43ae562">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E3A57A3D6A8954E9D91F184C2031987" ma:contentTypeVersion="15" ma:contentTypeDescription="Create a new document." ma:contentTypeScope="" ma:versionID="27a2007d5b9902f1133ca82951a2c1f8">
  <xsd:schema xmlns:xsd="http://www.w3.org/2001/XMLSchema" xmlns:xs="http://www.w3.org/2001/XMLSchema" xmlns:p="http://schemas.microsoft.com/office/2006/metadata/properties" xmlns:ns2="27c35385-abce-435d-9985-4bcfc43ae562" xmlns:ns3="0adaec76-7e67-44b2-bb35-5892daa10dd3" targetNamespace="http://schemas.microsoft.com/office/2006/metadata/properties" ma:root="true" ma:fieldsID="2290beed2a5783fe34d4e3bcd1847c10" ns2:_="" ns3:_="">
    <xsd:import namespace="27c35385-abce-435d-9985-4bcfc43ae562"/>
    <xsd:import namespace="0adaec76-7e67-44b2-bb35-5892daa10dd3"/>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c35385-abce-435d-9985-4bcfc43ae56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feda2b84-7b9c-4109-bb73-211c9f8484d3"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adaec76-7e67-44b2-bb35-5892daa10dd3"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a98940b2-8643-4808-89c0-64d18e2e48f9}" ma:internalName="TaxCatchAll" ma:showField="CatchAllData" ma:web="0adaec76-7e67-44b2-bb35-5892daa10dd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6A5FE4E-1BC2-40BC-B1EF-09C452519ED4}">
  <ds:schemaRefs>
    <ds:schemaRef ds:uri="http://schemas.microsoft.com/sharepoint/v3/contenttype/forms"/>
  </ds:schemaRefs>
</ds:datastoreItem>
</file>

<file path=customXml/itemProps2.xml><?xml version="1.0" encoding="utf-8"?>
<ds:datastoreItem xmlns:ds="http://schemas.openxmlformats.org/officeDocument/2006/customXml" ds:itemID="{BF16ED6C-F8E2-45FB-91A4-B39705F3342D}">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27c35385-abce-435d-9985-4bcfc43ae562"/>
    <ds:schemaRef ds:uri="http://purl.org/dc/terms/"/>
    <ds:schemaRef ds:uri="http://schemas.openxmlformats.org/package/2006/metadata/core-properties"/>
    <ds:schemaRef ds:uri="0adaec76-7e67-44b2-bb35-5892daa10dd3"/>
    <ds:schemaRef ds:uri="http://www.w3.org/XML/1998/namespace"/>
    <ds:schemaRef ds:uri="http://purl.org/dc/dcmitype/"/>
  </ds:schemaRefs>
</ds:datastoreItem>
</file>

<file path=customXml/itemProps3.xml><?xml version="1.0" encoding="utf-8"?>
<ds:datastoreItem xmlns:ds="http://schemas.openxmlformats.org/officeDocument/2006/customXml" ds:itemID="{66B72410-2950-4684-B42E-37339E977F75}">
  <ds:schemaRefs>
    <ds:schemaRef ds:uri="http://schemas.openxmlformats.org/officeDocument/2006/bibliography"/>
  </ds:schemaRefs>
</ds:datastoreItem>
</file>

<file path=customXml/itemProps4.xml><?xml version="1.0" encoding="utf-8"?>
<ds:datastoreItem xmlns:ds="http://schemas.openxmlformats.org/officeDocument/2006/customXml" ds:itemID="{8E3B7AF1-8B56-430B-8538-CD5F32571C6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c35385-abce-435d-9985-4bcfc43ae562"/>
    <ds:schemaRef ds:uri="0adaec76-7e67-44b2-bb35-5892daa10dd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6006a9c5-d130-408c-bc8e-3b5ecdb17aa0}" enabled="1" method="Standard" siteId="{8d4b558f-7b2e-40ba-ad1f-e04d79e6265a}" removed="0"/>
  <clbl:label id="{7e753c2c-bb14-4786-921b-97c6a6fc424f}" enabled="1" method="Standard" siteId="{3bd97919-57c3-48d3-9e9a-8e4c01614a8f}"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4</Pages>
  <Words>939</Words>
  <Characters>5922</Characters>
  <Application>Microsoft Office Word</Application>
  <DocSecurity>0</DocSecurity>
  <Lines>49</Lines>
  <Paragraphs>13</Paragraphs>
  <ScaleCrop>false</ScaleCrop>
  <Company/>
  <LinksUpToDate>false</LinksUpToDate>
  <CharactersWithSpaces>6848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Krempl, Matthias</dc:creator>
  <cp:keywords/>
  <dc:description/>
  <cp:lastModifiedBy>Schrecke, Christopher</cp:lastModifiedBy>
  <cp:revision>130</cp:revision>
  <cp:lastPrinted>2025-09-17T08:23:00Z</cp:lastPrinted>
  <dcterms:created xsi:type="dcterms:W3CDTF">2025-10-17T01:22:00Z</dcterms:created>
  <dcterms:modified xsi:type="dcterms:W3CDTF">2025-10-22T07:43:00Z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0x0101005E3A57A3D6A8954E9D91F184C2031987</vt:lpwstr>
  </property>
  <property fmtid="{D5CDD505-2E9C-101B-9397-08002B2CF9AE}" pid="3" name="xd_Signature">
    <vt:bool>false</vt:bool>
  </property>
  <property fmtid="{D5CDD505-2E9C-101B-9397-08002B2CF9AE}" pid="4" name="xd_ProgID">
    <vt:lpwstr/>
  </property>
  <property fmtid="{D5CDD505-2E9C-101B-9397-08002B2CF9AE}" pid="5" name="TemplateUrl">
    <vt:lpwstr/>
  </property>
  <property fmtid="{D5CDD505-2E9C-101B-9397-08002B2CF9AE}" pid="6" name="ComplianceAssetId">
    <vt:lpwstr/>
  </property>
  <property fmtid="{D5CDD505-2E9C-101B-9397-08002B2CF9AE}" pid="7" name="Order">
    <vt:r8>4493200</vt:r8>
  </property>
  <property fmtid="{D5CDD505-2E9C-101B-9397-08002B2CF9AE}" pid="8" name="_ExtendedDescription">
    <vt:lpwstr/>
  </property>
  <property fmtid="{D5CDD505-2E9C-101B-9397-08002B2CF9AE}" pid="9" name="TriggerFlowInfo">
    <vt:lpwstr/>
  </property>
  <property fmtid="{D5CDD505-2E9C-101B-9397-08002B2CF9AE}" pid="10" name="MSIP_Label_6006a9c5-d130-408c-bc8e-3b5ecdb17aa0_Enabled">
    <vt:lpwstr>true</vt:lpwstr>
  </property>
  <property fmtid="{D5CDD505-2E9C-101B-9397-08002B2CF9AE}" pid="11" name="MSIP_Label_6006a9c5-d130-408c-bc8e-3b5ecdb17aa0_SetDate">
    <vt:lpwstr>2022-08-25T11:07:47Z</vt:lpwstr>
  </property>
  <property fmtid="{D5CDD505-2E9C-101B-9397-08002B2CF9AE}" pid="12" name="MSIP_Label_6006a9c5-d130-408c-bc8e-3b5ecdb17aa0_Method">
    <vt:lpwstr>Standard</vt:lpwstr>
  </property>
  <property fmtid="{D5CDD505-2E9C-101B-9397-08002B2CF9AE}" pid="13" name="MSIP_Label_6006a9c5-d130-408c-bc8e-3b5ecdb17aa0_Name">
    <vt:lpwstr>Recipients Have Full Control​</vt:lpwstr>
  </property>
  <property fmtid="{D5CDD505-2E9C-101B-9397-08002B2CF9AE}" pid="14" name="MSIP_Label_6006a9c5-d130-408c-bc8e-3b5ecdb17aa0_SiteId">
    <vt:lpwstr>8d4b558f-7b2e-40ba-ad1f-e04d79e6265a</vt:lpwstr>
  </property>
  <property fmtid="{D5CDD505-2E9C-101B-9397-08002B2CF9AE}" pid="15" name="MSIP_Label_6006a9c5-d130-408c-bc8e-3b5ecdb17aa0_ActionId">
    <vt:lpwstr>762f11e5-78ef-4a50-b65f-c39c1c7f841b</vt:lpwstr>
  </property>
  <property fmtid="{D5CDD505-2E9C-101B-9397-08002B2CF9AE}" pid="16" name="MSIP_Label_6006a9c5-d130-408c-bc8e-3b5ecdb17aa0_ContentBits">
    <vt:lpwstr>2</vt:lpwstr>
  </property>
  <property fmtid="{D5CDD505-2E9C-101B-9397-08002B2CF9AE}" pid="17" name="MediaServiceImageTags">
    <vt:lpwstr/>
  </property>
  <property fmtid="{D5CDD505-2E9C-101B-9397-08002B2CF9AE}" pid="18" name="ClassificationContentMarkingFooterShapeIds">
    <vt:lpwstr>2e26e7b3,4a87ca89,154a36d7,3a3e8584,41cdb4e5</vt:lpwstr>
  </property>
  <property fmtid="{D5CDD505-2E9C-101B-9397-08002B2CF9AE}" pid="19" name="ClassificationContentMarkingFooterFontProps">
    <vt:lpwstr>#000000,8,Aptos</vt:lpwstr>
  </property>
  <property fmtid="{D5CDD505-2E9C-101B-9397-08002B2CF9AE}" pid="20" name="ClassificationContentMarkingFooterText">
    <vt:lpwstr>Internal</vt:lpwstr>
  </property>
  <property fmtid="{D5CDD505-2E9C-101B-9397-08002B2CF9AE}" pid="21" name="MSIP_Label_8e19d756-792e-42a1-bcad-4cb9051ddd2d_Enabled">
    <vt:lpwstr>true</vt:lpwstr>
  </property>
  <property fmtid="{D5CDD505-2E9C-101B-9397-08002B2CF9AE}" pid="22" name="MSIP_Label_8e19d756-792e-42a1-bcad-4cb9051ddd2d_SetDate">
    <vt:lpwstr>2025-06-13T13:18:40Z</vt:lpwstr>
  </property>
  <property fmtid="{D5CDD505-2E9C-101B-9397-08002B2CF9AE}" pid="23" name="MSIP_Label_8e19d756-792e-42a1-bcad-4cb9051ddd2d_Method">
    <vt:lpwstr>Standard</vt:lpwstr>
  </property>
  <property fmtid="{D5CDD505-2E9C-101B-9397-08002B2CF9AE}" pid="24" name="MSIP_Label_8e19d756-792e-42a1-bcad-4cb9051ddd2d_Name">
    <vt:lpwstr>Confidential</vt:lpwstr>
  </property>
  <property fmtid="{D5CDD505-2E9C-101B-9397-08002B2CF9AE}" pid="25" name="MSIP_Label_8e19d756-792e-42a1-bcad-4cb9051ddd2d_SiteId">
    <vt:lpwstr>41eb501a-f671-4ce0-a5bf-b64168c3705f</vt:lpwstr>
  </property>
  <property fmtid="{D5CDD505-2E9C-101B-9397-08002B2CF9AE}" pid="26" name="MSIP_Label_8e19d756-792e-42a1-bcad-4cb9051ddd2d_ActionId">
    <vt:lpwstr>933c4b78-ccbe-4456-9db4-53362dcbad0b</vt:lpwstr>
  </property>
  <property fmtid="{D5CDD505-2E9C-101B-9397-08002B2CF9AE}" pid="27" name="MSIP_Label_8e19d756-792e-42a1-bcad-4cb9051ddd2d_ContentBits">
    <vt:lpwstr>2</vt:lpwstr>
  </property>
  <property fmtid="{D5CDD505-2E9C-101B-9397-08002B2CF9AE}" pid="28" name="MSIP_Label_8e19d756-792e-42a1-bcad-4cb9051ddd2d_Tag">
    <vt:lpwstr>10, 3, 0, 2</vt:lpwstr>
  </property>
</Properties>
</file>